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71F81" w:rsidRPr="00BD02DD" w:rsidTr="00CF5087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1F81" w:rsidRPr="00BD02DD" w:rsidRDefault="00571F81" w:rsidP="00CF5087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571F81" w:rsidRPr="00BD02DD" w:rsidTr="00CF5087">
              <w:tc>
                <w:tcPr>
                  <w:tcW w:w="3863" w:type="dxa"/>
                </w:tcPr>
                <w:p w:rsidR="00571F81" w:rsidRPr="00BD02DD" w:rsidRDefault="00571F81" w:rsidP="00CF508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BD02DD"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571F81" w:rsidRPr="00BD02DD" w:rsidRDefault="00571F81" w:rsidP="00CF508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BD02DD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571F81" w:rsidRPr="00BD02DD" w:rsidRDefault="00571F81" w:rsidP="00CF508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BD02DD"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571F81" w:rsidRPr="00BD02DD" w:rsidRDefault="00571F81" w:rsidP="00CF508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BD02D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571F81" w:rsidRPr="00BD02DD" w:rsidRDefault="00571F81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D02D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571F81" w:rsidRPr="00BD02DD" w:rsidRDefault="00571F81" w:rsidP="00CF5087">
                  <w:pPr>
                    <w:jc w:val="center"/>
                    <w:rPr>
                      <w:b/>
                      <w:lang w:val="uk-UA"/>
                    </w:rPr>
                  </w:pPr>
                  <w:r w:rsidRPr="00BD02DD">
                    <w:rPr>
                      <w:b/>
                      <w:lang w:val="uk-UA"/>
                    </w:rPr>
                    <w:t>ХАРЬКОВСКАЯ ОБЩЕОБРАЗОВАТЕЛЬНАЯ ШКОЛА І-ІІІ СТУПЕНЕЙ №41 ХАРЬКОВСКОГО ГОРОДСКОГО СОВЕТА ХАРЬКОВСК</w:t>
                  </w:r>
                  <w:r w:rsidRPr="00BD02DD">
                    <w:rPr>
                      <w:b/>
                      <w:lang w:val="uk-UA"/>
                    </w:rPr>
                    <w:cr/>
                    <w:t>Й ОБЛАСТИ</w:t>
                  </w:r>
                </w:p>
              </w:tc>
            </w:tr>
          </w:tbl>
          <w:p w:rsidR="00571F81" w:rsidRPr="00BD02DD" w:rsidRDefault="00571F81" w:rsidP="00CF5087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1F81" w:rsidRPr="00BD02DD" w:rsidRDefault="00571F81" w:rsidP="00CF5087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571F81" w:rsidRPr="00BD02DD" w:rsidRDefault="00571F81" w:rsidP="00571F8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BD02DD">
        <w:rPr>
          <w:b/>
          <w:sz w:val="32"/>
          <w:szCs w:val="32"/>
          <w:lang w:val="uk-UA"/>
        </w:rPr>
        <w:t>Н А К А З</w:t>
      </w:r>
    </w:p>
    <w:p w:rsidR="00571F81" w:rsidRPr="00BD02DD" w:rsidRDefault="00571F81" w:rsidP="00571F8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BD02D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D02DD">
        <w:rPr>
          <w:sz w:val="28"/>
          <w:szCs w:val="28"/>
          <w:lang w:val="uk-UA"/>
        </w:rPr>
        <w:t xml:space="preserve">.2015    </w:t>
      </w:r>
      <w:r w:rsidRPr="00BD02DD">
        <w:rPr>
          <w:sz w:val="28"/>
          <w:szCs w:val="28"/>
          <w:lang w:val="uk-UA"/>
        </w:rPr>
        <w:tab/>
      </w:r>
      <w:r w:rsidRPr="00BD02DD">
        <w:rPr>
          <w:sz w:val="28"/>
          <w:szCs w:val="28"/>
          <w:lang w:val="uk-UA"/>
        </w:rPr>
        <w:tab/>
      </w:r>
      <w:r w:rsidRPr="00BD02DD">
        <w:rPr>
          <w:sz w:val="28"/>
          <w:szCs w:val="28"/>
          <w:lang w:val="uk-UA"/>
        </w:rPr>
        <w:tab/>
      </w:r>
      <w:r w:rsidRPr="00BD02D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72</w:t>
      </w:r>
    </w:p>
    <w:p w:rsidR="00571F81" w:rsidRPr="00BD02DD" w:rsidRDefault="00571F81" w:rsidP="00571F81">
      <w:pPr>
        <w:ind w:right="4676"/>
        <w:jc w:val="both"/>
        <w:rPr>
          <w:sz w:val="28"/>
          <w:szCs w:val="28"/>
          <w:lang w:val="uk-UA"/>
        </w:rPr>
      </w:pPr>
    </w:p>
    <w:p w:rsidR="00571F81" w:rsidRPr="00DA32B5" w:rsidRDefault="00571F81" w:rsidP="00571F81">
      <w:pPr>
        <w:ind w:right="4677"/>
        <w:jc w:val="both"/>
        <w:rPr>
          <w:sz w:val="28"/>
          <w:szCs w:val="28"/>
          <w:lang w:val="uk-UA"/>
        </w:rPr>
      </w:pPr>
      <w:r w:rsidRPr="00DA32B5">
        <w:rPr>
          <w:sz w:val="28"/>
          <w:szCs w:val="28"/>
          <w:lang w:val="uk-UA"/>
        </w:rPr>
        <w:t xml:space="preserve">Про створення державних атестаційних комісій для проведення </w:t>
      </w:r>
    </w:p>
    <w:p w:rsidR="00571F81" w:rsidRPr="007F6FB3" w:rsidRDefault="00571F81" w:rsidP="00571F81">
      <w:pPr>
        <w:ind w:right="4677"/>
        <w:jc w:val="both"/>
        <w:rPr>
          <w:b/>
          <w:sz w:val="28"/>
          <w:szCs w:val="28"/>
          <w:lang w:val="uk-UA"/>
        </w:rPr>
      </w:pPr>
      <w:r w:rsidRPr="00DA32B5">
        <w:rPr>
          <w:sz w:val="28"/>
          <w:szCs w:val="28"/>
          <w:lang w:val="uk-UA"/>
        </w:rPr>
        <w:t xml:space="preserve">державної підсумкової атестації </w:t>
      </w:r>
      <w:r>
        <w:rPr>
          <w:sz w:val="28"/>
          <w:szCs w:val="28"/>
          <w:lang w:val="uk-UA"/>
        </w:rPr>
        <w:t>учн</w:t>
      </w:r>
      <w:r w:rsidRPr="00DA32B5">
        <w:rPr>
          <w:sz w:val="28"/>
          <w:szCs w:val="28"/>
          <w:lang w:val="uk-UA"/>
        </w:rPr>
        <w:t>ів 9</w:t>
      </w:r>
      <w:r>
        <w:rPr>
          <w:sz w:val="28"/>
          <w:szCs w:val="28"/>
          <w:lang w:val="uk-UA"/>
        </w:rPr>
        <w:t>-го</w:t>
      </w:r>
      <w:r w:rsidRPr="00DA32B5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DA32B5">
        <w:rPr>
          <w:sz w:val="28"/>
          <w:szCs w:val="28"/>
          <w:lang w:val="uk-UA"/>
        </w:rPr>
        <w:t xml:space="preserve"> </w:t>
      </w:r>
      <w:r w:rsidRPr="007F6FB3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4</w:t>
      </w:r>
      <w:r w:rsidRPr="007F6FB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7F6FB3">
        <w:rPr>
          <w:sz w:val="28"/>
          <w:szCs w:val="28"/>
          <w:lang w:val="uk-UA"/>
        </w:rPr>
        <w:t xml:space="preserve"> навчальному році</w:t>
      </w:r>
    </w:p>
    <w:p w:rsidR="00571F81" w:rsidRPr="00BD02DD" w:rsidRDefault="00571F81" w:rsidP="00571F81">
      <w:pPr>
        <w:widowControl w:val="0"/>
        <w:spacing w:line="360" w:lineRule="auto"/>
        <w:ind w:firstLine="567"/>
        <w:jc w:val="both"/>
        <w:textAlignment w:val="top"/>
        <w:rPr>
          <w:color w:val="262626"/>
          <w:sz w:val="28"/>
          <w:szCs w:val="28"/>
          <w:lang w:val="uk-UA"/>
        </w:rPr>
      </w:pPr>
    </w:p>
    <w:p w:rsidR="00571F81" w:rsidRPr="007C208C" w:rsidRDefault="00571F81" w:rsidP="00571F8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D02DD"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BD02DD">
        <w:rPr>
          <w:sz w:val="28"/>
          <w:szCs w:val="28"/>
          <w:lang w:val="uk-UA"/>
        </w:rPr>
        <w:t xml:space="preserve">», «Про засади запобігання і протидії корупції»,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</w:t>
      </w:r>
      <w:r w:rsidRPr="00BD02DD">
        <w:rPr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BD02DD">
        <w:rPr>
          <w:color w:val="262626"/>
          <w:sz w:val="28"/>
          <w:szCs w:val="28"/>
          <w:shd w:val="clear" w:color="auto" w:fill="FFFFFF"/>
          <w:lang w:val="uk-UA"/>
        </w:rPr>
        <w:t>14.</w:t>
      </w:r>
      <w:bookmarkStart w:id="0" w:name="_GoBack"/>
      <w:r w:rsidRPr="00BD02DD">
        <w:rPr>
          <w:color w:val="262626"/>
          <w:sz w:val="28"/>
          <w:szCs w:val="28"/>
          <w:shd w:val="clear" w:color="auto" w:fill="FFFFFF"/>
          <w:lang w:val="uk-UA"/>
        </w:rPr>
        <w:t>02.</w:t>
      </w:r>
      <w:bookmarkEnd w:id="0"/>
      <w:r w:rsidRPr="00BD02DD">
        <w:rPr>
          <w:color w:val="262626"/>
          <w:sz w:val="28"/>
          <w:szCs w:val="28"/>
          <w:shd w:val="clear" w:color="auto" w:fill="FFFFFF"/>
          <w:lang w:val="uk-UA"/>
        </w:rPr>
        <w:t>2015 за № 157/26602</w:t>
      </w:r>
      <w:r w:rsidRPr="00BD02DD">
        <w:rPr>
          <w:sz w:val="28"/>
          <w:szCs w:val="28"/>
          <w:lang w:val="uk-UA"/>
        </w:rPr>
        <w:t xml:space="preserve">, наказу Міністерства освіти і науки України від 20.02.2015 № 192 «Про проведення державної підсумкової атестації учнів (вихованців) у системі загальної середньої освіти у 2014/2015 навчальному році», листів Міністерства освіти і науки України від </w:t>
      </w:r>
      <w:r w:rsidRPr="00BD02DD">
        <w:rPr>
          <w:rFonts w:eastAsia="Calibri"/>
          <w:sz w:val="28"/>
          <w:szCs w:val="28"/>
          <w:lang w:val="uk-UA" w:eastAsia="en-US"/>
        </w:rPr>
        <w:t>11.06.2014 № 1/9-303 «Про навчальні плани загальноосвітніх навчальних закладів та структуру 2014/2015 навчального року», від 20.01.2015 № 1/9-21 «Про деякі питання проведення державної підсумкової атестації та зовнішнього незалежного оцінювання у 2014/2015 навчальному році»</w:t>
      </w:r>
      <w:r w:rsidRPr="00BD02DD">
        <w:rPr>
          <w:sz w:val="28"/>
          <w:szCs w:val="28"/>
          <w:lang w:val="uk-UA"/>
        </w:rPr>
        <w:t>, Інструкції</w:t>
      </w:r>
      <w:r w:rsidRPr="00BD02DD">
        <w:rPr>
          <w:color w:val="262626"/>
          <w:sz w:val="28"/>
          <w:szCs w:val="28"/>
          <w:lang w:val="uk-UA"/>
        </w:rPr>
        <w:t xml:space="preserve"> про </w:t>
      </w:r>
      <w:r w:rsidRPr="00BD02DD">
        <w:rPr>
          <w:sz w:val="28"/>
          <w:szCs w:val="28"/>
          <w:lang w:val="uk-UA"/>
        </w:rPr>
        <w:t xml:space="preserve">переведення та випуск учнів (вихованців) навчальних закладів системи загальної середньої освіти, затвердженої наказом Міністерства освіти і науки України від 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16.03.2015 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</w:t>
      </w:r>
      <w:r w:rsidRPr="00BD02DD">
        <w:rPr>
          <w:sz w:val="28"/>
          <w:szCs w:val="28"/>
          <w:lang w:val="uk-UA"/>
        </w:rPr>
        <w:lastRenderedPageBreak/>
        <w:t>навчальних закладів усіх типів і форм власності Харківської області»</w:t>
      </w:r>
      <w:r w:rsidRPr="00BD02DD">
        <w:rPr>
          <w:sz w:val="28"/>
          <w:szCs w:val="20"/>
          <w:lang w:val="uk-UA"/>
        </w:rPr>
        <w:t xml:space="preserve">, наказу Департаменту освіти Харківської міської ради від 01.04.2015 № 57 «Про порядок організованого закінчення 2014/2015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</w:t>
      </w:r>
      <w:r w:rsidRPr="00BD02DD">
        <w:rPr>
          <w:rFonts w:eastAsia="Calibri"/>
          <w:sz w:val="28"/>
          <w:szCs w:val="28"/>
          <w:lang w:val="uk-UA" w:eastAsia="en-US"/>
        </w:rPr>
        <w:t xml:space="preserve">наказу управління освіти </w:t>
      </w:r>
      <w:r w:rsidRPr="007C208C">
        <w:rPr>
          <w:rFonts w:eastAsia="Calibri"/>
          <w:sz w:val="28"/>
          <w:szCs w:val="28"/>
          <w:lang w:val="uk-UA" w:eastAsia="en-US"/>
        </w:rPr>
        <w:t xml:space="preserve">адміністрації </w:t>
      </w:r>
      <w:proofErr w:type="spellStart"/>
      <w:r w:rsidRPr="007C208C">
        <w:rPr>
          <w:rFonts w:eastAsia="Calibri"/>
          <w:sz w:val="28"/>
          <w:szCs w:val="28"/>
          <w:lang w:val="uk-UA" w:eastAsia="en-US"/>
        </w:rPr>
        <w:t>Червонозаводського</w:t>
      </w:r>
      <w:proofErr w:type="spellEnd"/>
      <w:r w:rsidRPr="007C208C">
        <w:rPr>
          <w:rFonts w:eastAsia="Calibri"/>
          <w:sz w:val="28"/>
          <w:szCs w:val="28"/>
          <w:lang w:val="uk-UA" w:eastAsia="en-US"/>
        </w:rPr>
        <w:t xml:space="preserve"> району від 02.04.2015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району», наказу по школі від 02.04.2015 №50 «Про порядок організованого закінчення 2014/2015 навчального року та проведення державної підсумкової атестації учнів 4, 9, 11-х класів», за погодженням з управлінням освіти адміністрації </w:t>
      </w:r>
      <w:proofErr w:type="spellStart"/>
      <w:r w:rsidRPr="007C208C">
        <w:rPr>
          <w:rFonts w:eastAsia="Calibri"/>
          <w:sz w:val="28"/>
          <w:szCs w:val="28"/>
          <w:lang w:val="uk-UA" w:eastAsia="en-US"/>
        </w:rPr>
        <w:t>Червонозаводського</w:t>
      </w:r>
      <w:proofErr w:type="spellEnd"/>
      <w:r w:rsidRPr="007C208C">
        <w:rPr>
          <w:rFonts w:eastAsia="Calibri"/>
          <w:sz w:val="28"/>
          <w:szCs w:val="28"/>
          <w:lang w:val="uk-UA" w:eastAsia="en-US"/>
        </w:rPr>
        <w:t xml:space="preserve"> району, </w:t>
      </w:r>
      <w:r w:rsidRPr="007C208C">
        <w:rPr>
          <w:sz w:val="28"/>
          <w:szCs w:val="28"/>
          <w:lang w:val="uk-UA"/>
        </w:rPr>
        <w:t xml:space="preserve">з метою проведення державної підсумкової атестації учнів 9-А класу </w:t>
      </w:r>
      <w:r w:rsidRPr="007C208C">
        <w:rPr>
          <w:sz w:val="28"/>
          <w:szCs w:val="20"/>
          <w:lang w:val="uk-UA"/>
        </w:rPr>
        <w:t>у 2014/2015 навчальному році</w:t>
      </w:r>
    </w:p>
    <w:p w:rsidR="00571F81" w:rsidRPr="007C208C" w:rsidRDefault="00571F81" w:rsidP="00571F81">
      <w:pPr>
        <w:rPr>
          <w:sz w:val="28"/>
          <w:szCs w:val="28"/>
          <w:lang w:val="uk-UA"/>
        </w:rPr>
      </w:pPr>
    </w:p>
    <w:p w:rsidR="00571F81" w:rsidRPr="007C208C" w:rsidRDefault="00571F81" w:rsidP="00571F81">
      <w:pPr>
        <w:spacing w:line="360" w:lineRule="auto"/>
        <w:rPr>
          <w:sz w:val="28"/>
          <w:szCs w:val="28"/>
          <w:lang w:val="uk-UA"/>
        </w:rPr>
      </w:pPr>
      <w:r w:rsidRPr="007C208C">
        <w:rPr>
          <w:sz w:val="28"/>
          <w:szCs w:val="28"/>
          <w:lang w:val="uk-UA"/>
        </w:rPr>
        <w:t>НАКАЗУЮ:</w:t>
      </w:r>
    </w:p>
    <w:p w:rsidR="00571F81" w:rsidRPr="007C208C" w:rsidRDefault="00571F81" w:rsidP="00571F81">
      <w:pPr>
        <w:spacing w:line="360" w:lineRule="auto"/>
        <w:rPr>
          <w:sz w:val="28"/>
          <w:szCs w:val="28"/>
          <w:lang w:val="uk-UA"/>
        </w:rPr>
      </w:pPr>
    </w:p>
    <w:p w:rsidR="00571F81" w:rsidRPr="007C208C" w:rsidRDefault="00571F81" w:rsidP="00571F81">
      <w:pPr>
        <w:spacing w:line="360" w:lineRule="auto"/>
        <w:jc w:val="both"/>
        <w:rPr>
          <w:sz w:val="28"/>
          <w:szCs w:val="20"/>
          <w:lang w:val="uk-UA"/>
        </w:rPr>
      </w:pPr>
      <w:r w:rsidRPr="007C208C">
        <w:rPr>
          <w:sz w:val="28"/>
          <w:szCs w:val="28"/>
          <w:lang w:val="uk-UA"/>
        </w:rPr>
        <w:t xml:space="preserve">1. </w:t>
      </w:r>
      <w:r w:rsidRPr="007C208C">
        <w:rPr>
          <w:sz w:val="28"/>
          <w:szCs w:val="20"/>
          <w:lang w:val="uk-UA"/>
        </w:rPr>
        <w:t>Створити державні атестаційні комісії для проведення державної підсумкової атестації  учнів 9-А класу у складі:</w:t>
      </w:r>
    </w:p>
    <w:p w:rsidR="00571F81" w:rsidRPr="007C208C" w:rsidRDefault="00571F81" w:rsidP="00571F81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7C208C">
        <w:rPr>
          <w:sz w:val="28"/>
          <w:szCs w:val="28"/>
          <w:u w:val="single"/>
          <w:lang w:val="uk-UA"/>
        </w:rPr>
        <w:t>Українська мова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C208C">
        <w:rPr>
          <w:sz w:val="28"/>
          <w:szCs w:val="28"/>
          <w:lang w:val="uk-UA"/>
        </w:rPr>
        <w:t>Гонський</w:t>
      </w:r>
      <w:proofErr w:type="spellEnd"/>
      <w:r w:rsidRPr="007C208C">
        <w:rPr>
          <w:sz w:val="28"/>
          <w:szCs w:val="28"/>
          <w:lang w:val="uk-UA"/>
        </w:rPr>
        <w:t xml:space="preserve"> Євгеній Володимирович, голова комісії, директор школи;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r w:rsidRPr="007C208C">
        <w:rPr>
          <w:sz w:val="28"/>
          <w:szCs w:val="28"/>
          <w:lang w:val="uk-UA"/>
        </w:rPr>
        <w:t>Третьякова Ірина Леонідівна, учитель української мови та літератури;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r w:rsidRPr="007C208C">
        <w:rPr>
          <w:sz w:val="28"/>
          <w:szCs w:val="28"/>
          <w:lang w:val="uk-UA"/>
        </w:rPr>
        <w:t>Кобзар Тетяна Євгеніївна, учитель української мови та літератури.</w:t>
      </w:r>
    </w:p>
    <w:p w:rsidR="00571F81" w:rsidRPr="007C208C" w:rsidRDefault="00571F81" w:rsidP="00571F81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7C208C">
        <w:rPr>
          <w:sz w:val="28"/>
          <w:szCs w:val="28"/>
          <w:u w:val="single"/>
          <w:lang w:val="uk-UA"/>
        </w:rPr>
        <w:t xml:space="preserve">Математика 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C208C">
        <w:rPr>
          <w:sz w:val="28"/>
          <w:szCs w:val="28"/>
          <w:lang w:val="uk-UA"/>
        </w:rPr>
        <w:t>Гонський</w:t>
      </w:r>
      <w:proofErr w:type="spellEnd"/>
      <w:r w:rsidRPr="007C208C">
        <w:rPr>
          <w:sz w:val="28"/>
          <w:szCs w:val="28"/>
          <w:lang w:val="uk-UA"/>
        </w:rPr>
        <w:t xml:space="preserve"> Євгеній Володимирович, голова комісії, директор школи;</w:t>
      </w:r>
    </w:p>
    <w:p w:rsidR="00571F81" w:rsidRPr="007C208C" w:rsidRDefault="00571F81" w:rsidP="00571F81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7C208C">
        <w:rPr>
          <w:sz w:val="28"/>
          <w:szCs w:val="28"/>
          <w:lang w:val="uk-UA"/>
        </w:rPr>
        <w:t>Загорний</w:t>
      </w:r>
      <w:proofErr w:type="spellEnd"/>
      <w:r w:rsidRPr="007C208C">
        <w:rPr>
          <w:sz w:val="28"/>
          <w:szCs w:val="28"/>
          <w:lang w:val="uk-UA"/>
        </w:rPr>
        <w:t xml:space="preserve"> Максим Петрович, учитель фізики;</w:t>
      </w:r>
    </w:p>
    <w:p w:rsidR="00571F81" w:rsidRPr="007C208C" w:rsidRDefault="00571F81" w:rsidP="00571F81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7C208C">
        <w:rPr>
          <w:sz w:val="28"/>
          <w:szCs w:val="28"/>
          <w:lang w:val="uk-UA"/>
        </w:rPr>
        <w:t>Голєнькова</w:t>
      </w:r>
      <w:proofErr w:type="spellEnd"/>
      <w:r w:rsidRPr="007C208C">
        <w:rPr>
          <w:sz w:val="28"/>
          <w:szCs w:val="28"/>
          <w:lang w:val="uk-UA"/>
        </w:rPr>
        <w:t xml:space="preserve"> Оксана Олексіївна, учитель математики.</w:t>
      </w:r>
    </w:p>
    <w:p w:rsidR="00571F81" w:rsidRPr="007C208C" w:rsidRDefault="00571F81" w:rsidP="00571F81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7C208C">
        <w:rPr>
          <w:sz w:val="28"/>
          <w:szCs w:val="28"/>
          <w:u w:val="single"/>
          <w:lang w:val="uk-UA"/>
        </w:rPr>
        <w:t>Українська література (предмет за вибором)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C208C">
        <w:rPr>
          <w:sz w:val="28"/>
          <w:szCs w:val="28"/>
          <w:lang w:val="uk-UA"/>
        </w:rPr>
        <w:t>Гонський</w:t>
      </w:r>
      <w:proofErr w:type="spellEnd"/>
      <w:r w:rsidRPr="007C208C">
        <w:rPr>
          <w:sz w:val="28"/>
          <w:szCs w:val="28"/>
          <w:lang w:val="uk-UA"/>
        </w:rPr>
        <w:t xml:space="preserve"> Євгеній Володимирович, голова комісії, директор школи;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r w:rsidRPr="007C208C">
        <w:rPr>
          <w:sz w:val="28"/>
          <w:szCs w:val="28"/>
          <w:lang w:val="uk-UA"/>
        </w:rPr>
        <w:t>Третьякова Ірина Леонідівна, учитель української мови та літератури;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8"/>
          <w:lang w:val="uk-UA"/>
        </w:rPr>
      </w:pPr>
      <w:r w:rsidRPr="007C208C">
        <w:rPr>
          <w:sz w:val="28"/>
          <w:szCs w:val="28"/>
          <w:lang w:val="uk-UA"/>
        </w:rPr>
        <w:lastRenderedPageBreak/>
        <w:t>Кобзар Тетяна Євгеніївна, учитель української мови та літератури.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0"/>
          <w:lang w:val="uk-UA"/>
        </w:rPr>
      </w:pPr>
      <w:r w:rsidRPr="007C208C">
        <w:rPr>
          <w:sz w:val="28"/>
          <w:szCs w:val="20"/>
          <w:lang w:val="uk-UA"/>
        </w:rPr>
        <w:t>2. Головам державних атестаційних комісій забезпечити об'єктивність проведення державної підсумкової атестації та дотримання порядку її проведення.</w:t>
      </w:r>
    </w:p>
    <w:p w:rsidR="00571F81" w:rsidRPr="007C208C" w:rsidRDefault="00571F81" w:rsidP="00571F81">
      <w:pPr>
        <w:spacing w:line="360" w:lineRule="auto"/>
        <w:jc w:val="both"/>
        <w:rPr>
          <w:sz w:val="28"/>
          <w:szCs w:val="20"/>
          <w:lang w:val="uk-UA"/>
        </w:rPr>
      </w:pPr>
      <w:r w:rsidRPr="007C208C">
        <w:rPr>
          <w:sz w:val="28"/>
          <w:szCs w:val="20"/>
          <w:lang w:val="uk-UA"/>
        </w:rPr>
        <w:t>3. Контроль за виконанням наказу покласти на заступника директора з навчально-виховної роботи Фурман Н.В.</w:t>
      </w:r>
    </w:p>
    <w:p w:rsidR="00571F81" w:rsidRPr="007C208C" w:rsidRDefault="00571F81" w:rsidP="00571F81">
      <w:pPr>
        <w:rPr>
          <w:sz w:val="28"/>
          <w:szCs w:val="28"/>
          <w:lang w:val="uk-UA"/>
        </w:rPr>
      </w:pPr>
    </w:p>
    <w:p w:rsidR="00571F81" w:rsidRPr="007C208C" w:rsidRDefault="00571F81" w:rsidP="00571F81">
      <w:pPr>
        <w:rPr>
          <w:sz w:val="28"/>
          <w:szCs w:val="28"/>
          <w:lang w:val="uk-UA"/>
        </w:rPr>
      </w:pPr>
    </w:p>
    <w:p w:rsidR="00571F81" w:rsidRPr="007C208C" w:rsidRDefault="00571F81" w:rsidP="00571F81">
      <w:pPr>
        <w:rPr>
          <w:sz w:val="28"/>
          <w:szCs w:val="28"/>
          <w:lang w:val="uk-UA"/>
        </w:rPr>
      </w:pPr>
    </w:p>
    <w:p w:rsidR="00571F81" w:rsidRDefault="00571F81" w:rsidP="00571F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</w:t>
      </w:r>
      <w:r w:rsidRPr="00DA32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DA32B5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571F81" w:rsidRDefault="00571F81" w:rsidP="00571F81">
      <w:pPr>
        <w:rPr>
          <w:sz w:val="28"/>
          <w:szCs w:val="28"/>
          <w:lang w:val="uk-UA"/>
        </w:rPr>
      </w:pPr>
    </w:p>
    <w:p w:rsidR="00571F81" w:rsidRDefault="00571F81" w:rsidP="00571F81">
      <w:pPr>
        <w:rPr>
          <w:sz w:val="28"/>
          <w:szCs w:val="28"/>
          <w:lang w:val="uk-UA"/>
        </w:rPr>
      </w:pPr>
      <w:r w:rsidRPr="00DA32B5">
        <w:rPr>
          <w:sz w:val="28"/>
          <w:szCs w:val="28"/>
          <w:lang w:val="uk-UA"/>
        </w:rPr>
        <w:t>З наказом ознайомлені:</w:t>
      </w:r>
    </w:p>
    <w:p w:rsidR="00571F81" w:rsidRDefault="00571F81" w:rsidP="00571F81">
      <w:pPr>
        <w:rPr>
          <w:sz w:val="28"/>
          <w:szCs w:val="28"/>
          <w:lang w:val="uk-UA"/>
        </w:rPr>
      </w:pPr>
      <w:r w:rsidRPr="00DA32B5">
        <w:rPr>
          <w:sz w:val="28"/>
          <w:szCs w:val="28"/>
          <w:lang w:val="uk-UA"/>
        </w:rPr>
        <w:t>Фурман Н.В.</w:t>
      </w:r>
    </w:p>
    <w:p w:rsidR="00571F81" w:rsidRPr="00DA32B5" w:rsidRDefault="00571F81" w:rsidP="00571F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Голєнькова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571F81" w:rsidRPr="00DA32B5" w:rsidRDefault="00571F81" w:rsidP="00571F81">
      <w:pPr>
        <w:rPr>
          <w:sz w:val="28"/>
          <w:szCs w:val="28"/>
          <w:lang w:val="uk-UA"/>
        </w:rPr>
      </w:pPr>
      <w:r w:rsidRPr="00DA32B5">
        <w:rPr>
          <w:sz w:val="28"/>
          <w:szCs w:val="28"/>
          <w:lang w:val="uk-UA"/>
        </w:rPr>
        <w:t>Третьякова І.Л</w:t>
      </w:r>
    </w:p>
    <w:p w:rsidR="00571F81" w:rsidRDefault="00571F81" w:rsidP="00571F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Загорний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571F81" w:rsidRDefault="00571F81" w:rsidP="00571F81">
      <w:pPr>
        <w:rPr>
          <w:sz w:val="28"/>
          <w:szCs w:val="28"/>
          <w:lang w:val="uk-UA"/>
        </w:rPr>
      </w:pPr>
      <w:r w:rsidRPr="00DA32B5">
        <w:rPr>
          <w:sz w:val="28"/>
          <w:szCs w:val="28"/>
          <w:lang w:val="uk-UA"/>
        </w:rPr>
        <w:t xml:space="preserve">Кобзар Т.Є. </w:t>
      </w:r>
    </w:p>
    <w:p w:rsidR="00571F81" w:rsidRDefault="00571F81" w:rsidP="00571F81">
      <w:pPr>
        <w:rPr>
          <w:sz w:val="28"/>
          <w:szCs w:val="28"/>
          <w:lang w:val="uk-UA"/>
        </w:rPr>
      </w:pPr>
    </w:p>
    <w:p w:rsidR="00571F81" w:rsidRDefault="00571F81" w:rsidP="00571F81">
      <w:pPr>
        <w:rPr>
          <w:lang w:val="uk-UA"/>
        </w:rPr>
      </w:pPr>
    </w:p>
    <w:p w:rsidR="00571F81" w:rsidRDefault="00571F81" w:rsidP="00571F81">
      <w:pPr>
        <w:spacing w:line="360" w:lineRule="auto"/>
        <w:rPr>
          <w:lang w:val="uk-UA"/>
        </w:rPr>
      </w:pPr>
      <w:r>
        <w:rPr>
          <w:lang w:val="uk-UA"/>
        </w:rPr>
        <w:t>Фурман Н.В.</w:t>
      </w:r>
    </w:p>
    <w:p w:rsidR="00571F81" w:rsidRDefault="00571F81" w:rsidP="00571F81">
      <w:pPr>
        <w:spacing w:line="360" w:lineRule="auto"/>
        <w:rPr>
          <w:lang w:val="uk-UA"/>
        </w:rPr>
      </w:pPr>
    </w:p>
    <w:p w:rsidR="00C21C3B" w:rsidRPr="00571F81" w:rsidRDefault="00C21C3B">
      <w:pPr>
        <w:rPr>
          <w:lang w:val="uk-UA"/>
        </w:rPr>
      </w:pPr>
    </w:p>
    <w:sectPr w:rsidR="00C21C3B" w:rsidRPr="0057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81"/>
    <w:rsid w:val="000538F7"/>
    <w:rsid w:val="000609FA"/>
    <w:rsid w:val="003B53B0"/>
    <w:rsid w:val="00571F81"/>
    <w:rsid w:val="006F646B"/>
    <w:rsid w:val="00733914"/>
    <w:rsid w:val="00785C03"/>
    <w:rsid w:val="00807485"/>
    <w:rsid w:val="009C7891"/>
    <w:rsid w:val="00C21C3B"/>
    <w:rsid w:val="00CB3C1C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2015-05-08T08:11:00Z</dcterms:created>
  <dcterms:modified xsi:type="dcterms:W3CDTF">2015-05-08T08:11:00Z</dcterms:modified>
</cp:coreProperties>
</file>