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D22CB9" w:rsidRPr="00986082" w:rsidTr="00643E6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2CB9" w:rsidRPr="00986082" w:rsidRDefault="00D22CB9" w:rsidP="00643E6E">
            <w:pPr>
              <w:rPr>
                <w:b/>
                <w:u w:val="single"/>
                <w:lang w:val="uk-UA"/>
              </w:rPr>
            </w:pPr>
            <w:r w:rsidRPr="00986082">
              <w:rPr>
                <w:noProof/>
                <w:lang w:val="uk-UA" w:eastAsia="uk-UA"/>
              </w:rPr>
              <w:drawing>
                <wp:inline distT="0" distB="0" distL="0" distR="0">
                  <wp:extent cx="577850" cy="82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D22CB9" w:rsidRPr="00986082" w:rsidTr="00643E6E">
              <w:tc>
                <w:tcPr>
                  <w:tcW w:w="7832" w:type="dxa"/>
                </w:tcPr>
                <w:p w:rsidR="00D22CB9" w:rsidRPr="00986082" w:rsidRDefault="00D22CB9" w:rsidP="0098608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86082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ХАРКІВСЬКА</w:t>
                  </w:r>
                </w:p>
                <w:p w:rsidR="00D22CB9" w:rsidRPr="00986082" w:rsidRDefault="00D22CB9" w:rsidP="0098608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86082">
                    <w:rPr>
                      <w:b/>
                      <w:bCs/>
                      <w:sz w:val="24"/>
                      <w:szCs w:val="24"/>
                      <w:lang w:val="uk-UA"/>
                    </w:rPr>
                    <w:t>ЗАГАЛЬНООСВІТНЯ</w:t>
                  </w:r>
                </w:p>
                <w:p w:rsidR="00D22CB9" w:rsidRPr="00986082" w:rsidRDefault="00D22CB9" w:rsidP="0098608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86082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D22CB9" w:rsidRPr="00986082" w:rsidRDefault="00D22CB9" w:rsidP="0098608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86082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D22CB9" w:rsidRPr="00986082" w:rsidRDefault="00D22CB9" w:rsidP="0098608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986082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D22CB9" w:rsidRPr="00986082" w:rsidRDefault="00D22CB9" w:rsidP="00643E6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2CB9" w:rsidRPr="00986082" w:rsidRDefault="00D22CB9" w:rsidP="00643E6E">
            <w:pPr>
              <w:rPr>
                <w:b/>
                <w:u w:val="single"/>
                <w:lang w:val="uk-UA"/>
              </w:rPr>
            </w:pPr>
            <w:r w:rsidRPr="00986082">
              <w:rPr>
                <w:noProof/>
                <w:lang w:val="uk-UA" w:eastAsia="uk-UA"/>
              </w:rPr>
              <w:drawing>
                <wp:inline distT="0" distB="0" distL="0" distR="0">
                  <wp:extent cx="66675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CB9" w:rsidRPr="00986082" w:rsidRDefault="00D22CB9" w:rsidP="00D22CB9">
      <w:pPr>
        <w:tabs>
          <w:tab w:val="left" w:pos="6140"/>
        </w:tabs>
        <w:jc w:val="center"/>
        <w:rPr>
          <w:b/>
          <w:sz w:val="28"/>
          <w:szCs w:val="32"/>
          <w:lang w:val="uk-UA"/>
        </w:rPr>
      </w:pPr>
    </w:p>
    <w:p w:rsidR="00D22CB9" w:rsidRPr="00986082" w:rsidRDefault="00D22CB9" w:rsidP="00D22CB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986082">
        <w:rPr>
          <w:b/>
          <w:sz w:val="32"/>
          <w:szCs w:val="32"/>
          <w:lang w:val="uk-UA"/>
        </w:rPr>
        <w:t>Н А К А З</w:t>
      </w:r>
    </w:p>
    <w:p w:rsidR="00D22CB9" w:rsidRPr="00986082" w:rsidRDefault="00D22CB9" w:rsidP="00D22CB9">
      <w:pPr>
        <w:tabs>
          <w:tab w:val="left" w:pos="6140"/>
        </w:tabs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 xml:space="preserve">19.01.2022    </w:t>
      </w:r>
      <w:r w:rsidRPr="00986082">
        <w:rPr>
          <w:sz w:val="28"/>
          <w:szCs w:val="28"/>
          <w:lang w:val="uk-UA"/>
        </w:rPr>
        <w:tab/>
      </w:r>
      <w:r w:rsidRPr="00986082">
        <w:rPr>
          <w:sz w:val="28"/>
          <w:szCs w:val="28"/>
          <w:lang w:val="uk-UA"/>
        </w:rPr>
        <w:tab/>
      </w:r>
      <w:r w:rsidRPr="00986082">
        <w:rPr>
          <w:sz w:val="28"/>
          <w:szCs w:val="28"/>
          <w:lang w:val="uk-UA"/>
        </w:rPr>
        <w:tab/>
      </w:r>
      <w:r w:rsidRPr="00986082">
        <w:rPr>
          <w:sz w:val="28"/>
          <w:szCs w:val="28"/>
          <w:lang w:val="uk-UA"/>
        </w:rPr>
        <w:tab/>
        <w:t>№ 24</w:t>
      </w:r>
    </w:p>
    <w:p w:rsidR="00D22CB9" w:rsidRPr="00986082" w:rsidRDefault="00D22CB9" w:rsidP="00D22CB9">
      <w:pPr>
        <w:autoSpaceDE w:val="0"/>
        <w:autoSpaceDN w:val="0"/>
        <w:adjustRightInd w:val="0"/>
        <w:ind w:right="4675"/>
        <w:jc w:val="both"/>
        <w:rPr>
          <w:sz w:val="28"/>
          <w:szCs w:val="28"/>
          <w:lang w:val="uk-UA"/>
        </w:rPr>
      </w:pPr>
    </w:p>
    <w:p w:rsidR="00D22CB9" w:rsidRPr="00986082" w:rsidRDefault="00D22CB9" w:rsidP="00D22CB9">
      <w:pPr>
        <w:autoSpaceDE w:val="0"/>
        <w:autoSpaceDN w:val="0"/>
        <w:adjustRightInd w:val="0"/>
        <w:ind w:right="4675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>Про інформаційне забезпечення управління школою</w:t>
      </w:r>
    </w:p>
    <w:p w:rsidR="00D22CB9" w:rsidRPr="00986082" w:rsidRDefault="00D22CB9" w:rsidP="00D22CB9">
      <w:pPr>
        <w:autoSpaceDE w:val="0"/>
        <w:autoSpaceDN w:val="0"/>
        <w:adjustRightInd w:val="0"/>
        <w:rPr>
          <w:color w:val="FF0000"/>
          <w:sz w:val="28"/>
          <w:szCs w:val="28"/>
          <w:lang w:val="uk-UA"/>
        </w:rPr>
      </w:pPr>
    </w:p>
    <w:p w:rsidR="00D22CB9" w:rsidRPr="00986082" w:rsidRDefault="00D22CB9" w:rsidP="00D22C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 xml:space="preserve">На виконання Комплексної програми розвитку освіти міста Харкова на 2018-2022 роки, плану роботи школи на 2021/2022 навчальний рік протягом грудня - січня поточного навчального року проводилося вивчення та аналіз інформаційного забезпечення управління школою. </w:t>
      </w:r>
    </w:p>
    <w:p w:rsidR="00D22CB9" w:rsidRPr="00986082" w:rsidRDefault="00D22CB9" w:rsidP="00D22C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 xml:space="preserve">Завданням перевірки стало здійснення аналізу засад інформаційного управління школою. Вивчення стану застосування технологій інформаційного управління та функціонування інформаційних потоків та систем у школі. </w:t>
      </w:r>
      <w:r w:rsidRPr="00986082">
        <w:rPr>
          <w:sz w:val="28"/>
          <w:szCs w:val="28"/>
          <w:lang w:val="uk-UA" w:eastAsia="uk-UA"/>
        </w:rPr>
        <w:t>Виявлення умов успішної інтеграції інформаційних технологій у навчальний процес та</w:t>
      </w:r>
      <w:r w:rsidRPr="00986082">
        <w:rPr>
          <w:sz w:val="28"/>
          <w:szCs w:val="28"/>
          <w:lang w:val="uk-UA"/>
        </w:rPr>
        <w:t xml:space="preserve"> аналіз і узагальнення результатів вивчення інформаційного забезпечення управління школою.</w:t>
      </w:r>
    </w:p>
    <w:p w:rsidR="00D22CB9" w:rsidRPr="00986082" w:rsidRDefault="00D22CB9" w:rsidP="00D22CB9">
      <w:pPr>
        <w:pStyle w:val="a4"/>
        <w:tabs>
          <w:tab w:val="left" w:pos="7088"/>
        </w:tabs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986082">
        <w:rPr>
          <w:rFonts w:ascii="Times New Roman" w:hAnsi="Times New Roman" w:cs="Times New Roman"/>
          <w:b w:val="0"/>
          <w:szCs w:val="28"/>
        </w:rPr>
        <w:t xml:space="preserve">Інформатизація освіти є пріоритетним напрямом роботи школи. Але разом з тим, у процесі вивчення стану інформаційного забезпечення управління школою виявлено низку суперечностей, що породжують ряд проблем теоретичного і практичного характеру, які гальмують розвиток нової якості управління та впровадження новітніх інформаційно-комунікативних технологій в управління школою. </w:t>
      </w:r>
    </w:p>
    <w:p w:rsidR="00D22CB9" w:rsidRPr="00986082" w:rsidRDefault="00D22CB9" w:rsidP="00D22CB9">
      <w:pPr>
        <w:pStyle w:val="a4"/>
        <w:tabs>
          <w:tab w:val="left" w:pos="7088"/>
        </w:tabs>
        <w:ind w:firstLine="900"/>
        <w:jc w:val="both"/>
        <w:rPr>
          <w:rFonts w:ascii="Times New Roman" w:hAnsi="Times New Roman" w:cs="Times New Roman"/>
          <w:b w:val="0"/>
          <w:szCs w:val="28"/>
        </w:rPr>
      </w:pPr>
      <w:r w:rsidRPr="00986082">
        <w:rPr>
          <w:rFonts w:ascii="Times New Roman" w:hAnsi="Times New Roman" w:cs="Times New Roman"/>
          <w:b w:val="0"/>
          <w:szCs w:val="28"/>
        </w:rPr>
        <w:t xml:space="preserve">А саме: між вимогами суспільства щодо підвищення ефективності управління і наявним рівнем загальнодоступної інфраструктури. В адміністративній діяльності використовується 6 комп’ютерів, в комп’ютерному класі функціонує навчально-комп’ютерний комплекс із п’яти комп’ютерів. Для роботи в бібліотеці працює один комп’ютер. В навчальних кабінетах за кошти педагогічних працівників придбано и працюють 8 комп’ютерів. Один комп’ютер використовується в роботі психологічної служби. </w:t>
      </w:r>
    </w:p>
    <w:p w:rsidR="00D22CB9" w:rsidRPr="00986082" w:rsidRDefault="00D22CB9" w:rsidP="00D22CB9">
      <w:pPr>
        <w:pStyle w:val="a4"/>
        <w:tabs>
          <w:tab w:val="left" w:pos="7088"/>
        </w:tabs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986082">
        <w:rPr>
          <w:rFonts w:ascii="Times New Roman" w:hAnsi="Times New Roman" w:cs="Times New Roman"/>
          <w:b w:val="0"/>
          <w:szCs w:val="28"/>
        </w:rPr>
        <w:lastRenderedPageBreak/>
        <w:t>Протягом 2021 року школа працювала в інформаційно-телекомунікаційній системі «Державна інформаційна система освіти».</w:t>
      </w:r>
    </w:p>
    <w:p w:rsidR="00D22CB9" w:rsidRPr="00986082" w:rsidRDefault="00D22CB9" w:rsidP="00D22CB9">
      <w:pPr>
        <w:pStyle w:val="a4"/>
        <w:tabs>
          <w:tab w:val="left" w:pos="7088"/>
        </w:tabs>
        <w:ind w:firstLine="900"/>
        <w:jc w:val="both"/>
        <w:rPr>
          <w:rFonts w:ascii="Times New Roman" w:hAnsi="Times New Roman" w:cs="Times New Roman"/>
          <w:b w:val="0"/>
          <w:szCs w:val="28"/>
        </w:rPr>
      </w:pPr>
      <w:r w:rsidRPr="00986082">
        <w:rPr>
          <w:rFonts w:ascii="Times New Roman" w:hAnsi="Times New Roman" w:cs="Times New Roman"/>
          <w:b w:val="0"/>
          <w:szCs w:val="28"/>
        </w:rPr>
        <w:t xml:space="preserve">За кошти міського бюджету школа забезпечена безлімітним доступом до мережі Інтернет за сучасними швидкісними технологіями (за технологією </w:t>
      </w:r>
      <w:proofErr w:type="spellStart"/>
      <w:r w:rsidRPr="00986082">
        <w:rPr>
          <w:rFonts w:ascii="Times New Roman" w:hAnsi="Times New Roman" w:cs="Times New Roman"/>
          <w:b w:val="0"/>
          <w:szCs w:val="28"/>
        </w:rPr>
        <w:t>волоконно</w:t>
      </w:r>
      <w:proofErr w:type="spellEnd"/>
      <w:r w:rsidRPr="00986082">
        <w:rPr>
          <w:rFonts w:ascii="Times New Roman" w:hAnsi="Times New Roman" w:cs="Times New Roman"/>
          <w:b w:val="0"/>
          <w:szCs w:val="28"/>
        </w:rPr>
        <w:t xml:space="preserve">-оптичної лінії зв’язку </w:t>
      </w:r>
      <w:proofErr w:type="spellStart"/>
      <w:r w:rsidRPr="00986082">
        <w:rPr>
          <w:rFonts w:ascii="Times New Roman" w:hAnsi="Times New Roman" w:cs="Times New Roman"/>
          <w:b w:val="0"/>
          <w:szCs w:val="28"/>
        </w:rPr>
        <w:t>Fast</w:t>
      </w:r>
      <w:proofErr w:type="spellEnd"/>
      <w:r w:rsidRPr="00986082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986082">
        <w:rPr>
          <w:rFonts w:ascii="Times New Roman" w:hAnsi="Times New Roman" w:cs="Times New Roman"/>
          <w:b w:val="0"/>
          <w:szCs w:val="28"/>
        </w:rPr>
        <w:t>Internet</w:t>
      </w:r>
      <w:proofErr w:type="spellEnd"/>
      <w:r w:rsidRPr="00986082">
        <w:rPr>
          <w:rFonts w:ascii="Times New Roman" w:hAnsi="Times New Roman" w:cs="Times New Roman"/>
          <w:b w:val="0"/>
          <w:szCs w:val="28"/>
        </w:rPr>
        <w:t>/</w:t>
      </w:r>
      <w:proofErr w:type="spellStart"/>
      <w:r w:rsidRPr="00986082">
        <w:rPr>
          <w:rFonts w:ascii="Times New Roman" w:hAnsi="Times New Roman" w:cs="Times New Roman"/>
          <w:b w:val="0"/>
          <w:szCs w:val="28"/>
        </w:rPr>
        <w:t>Gigabit</w:t>
      </w:r>
      <w:proofErr w:type="spellEnd"/>
      <w:r w:rsidRPr="00986082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986082">
        <w:rPr>
          <w:rFonts w:ascii="Times New Roman" w:hAnsi="Times New Roman" w:cs="Times New Roman"/>
          <w:b w:val="0"/>
          <w:szCs w:val="28"/>
        </w:rPr>
        <w:t>Internet</w:t>
      </w:r>
      <w:proofErr w:type="spellEnd"/>
      <w:r w:rsidRPr="00986082">
        <w:rPr>
          <w:rFonts w:ascii="Times New Roman" w:hAnsi="Times New Roman" w:cs="Times New Roman"/>
          <w:b w:val="0"/>
          <w:szCs w:val="28"/>
        </w:rPr>
        <w:t>, провайдер КП «Міський інформаційний центр»). Школа бере участь у продовженні реалізації проекту зі створення єдиного інформаційного освітнього середовища міста.</w:t>
      </w:r>
    </w:p>
    <w:p w:rsidR="00D22CB9" w:rsidRPr="00986082" w:rsidRDefault="00D22CB9" w:rsidP="00D22CB9">
      <w:pPr>
        <w:pStyle w:val="a4"/>
        <w:tabs>
          <w:tab w:val="left" w:pos="7088"/>
        </w:tabs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986082">
        <w:rPr>
          <w:rFonts w:ascii="Times New Roman" w:hAnsi="Times New Roman" w:cs="Times New Roman"/>
          <w:b w:val="0"/>
          <w:szCs w:val="28"/>
        </w:rPr>
        <w:t xml:space="preserve">Шкільний НКК упродовж 2021 року працював 1480 навчальних годин, що дорівнює рік 40 год./тиждень </w:t>
      </w:r>
      <w:proofErr w:type="spellStart"/>
      <w:r w:rsidRPr="00986082">
        <w:rPr>
          <w:rFonts w:ascii="Times New Roman" w:hAnsi="Times New Roman" w:cs="Times New Roman"/>
          <w:b w:val="0"/>
          <w:szCs w:val="28"/>
        </w:rPr>
        <w:t>середньотижневої</w:t>
      </w:r>
      <w:proofErr w:type="spellEnd"/>
      <w:r w:rsidRPr="00986082">
        <w:rPr>
          <w:rFonts w:ascii="Times New Roman" w:hAnsi="Times New Roman" w:cs="Times New Roman"/>
          <w:b w:val="0"/>
          <w:szCs w:val="28"/>
        </w:rPr>
        <w:t xml:space="preserve"> завантаженості НКК за 2021 рік. </w:t>
      </w:r>
    </w:p>
    <w:p w:rsidR="00D22CB9" w:rsidRPr="00986082" w:rsidRDefault="00D22CB9" w:rsidP="00D22CB9">
      <w:pPr>
        <w:pStyle w:val="a4"/>
        <w:tabs>
          <w:tab w:val="left" w:pos="7088"/>
        </w:tabs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986082">
        <w:rPr>
          <w:rFonts w:ascii="Times New Roman" w:hAnsi="Times New Roman" w:cs="Times New Roman"/>
          <w:b w:val="0"/>
          <w:szCs w:val="28"/>
        </w:rPr>
        <w:t>Функціонує сайт школи (</w:t>
      </w:r>
      <w:hyperlink r:id="rId6" w:tgtFrame="_blank" w:history="1">
        <w:r w:rsidRPr="00986082">
          <w:rPr>
            <w:rFonts w:ascii="Times New Roman" w:hAnsi="Times New Roman" w:cs="Times New Roman"/>
            <w:b w:val="0"/>
            <w:szCs w:val="28"/>
          </w:rPr>
          <w:t>http://school41.klasna.com</w:t>
        </w:r>
      </w:hyperlink>
      <w:r w:rsidRPr="00986082">
        <w:rPr>
          <w:rFonts w:ascii="Times New Roman" w:hAnsi="Times New Roman" w:cs="Times New Roman"/>
          <w:b w:val="0"/>
          <w:szCs w:val="28"/>
        </w:rPr>
        <w:t>). Інформація на сайті систематично заповнюється, тримається в актуальному стані та перебуває під контролем адміністрації школи. Відповідальним за наповнення сайту є вчитель інформатики Брусін І.О. (наказ від 04.01.2022 №3 «Про призначення відповідального за інформаційне наповнення та технічний супровід сайту школи»). На сайті висвітлюється вся актуальна інформація. В наявності посилання на сайти Управління освіти, Департаменту освіти, Міністерства освіти і науки.</w:t>
      </w:r>
    </w:p>
    <w:p w:rsidR="00D22CB9" w:rsidRPr="00986082" w:rsidRDefault="00D22CB9" w:rsidP="00D22CB9">
      <w:pPr>
        <w:pStyle w:val="Default"/>
        <w:spacing w:line="360" w:lineRule="auto"/>
        <w:ind w:firstLine="900"/>
        <w:jc w:val="both"/>
        <w:rPr>
          <w:bCs/>
          <w:color w:val="auto"/>
          <w:sz w:val="28"/>
          <w:szCs w:val="28"/>
          <w:lang w:val="uk-UA"/>
        </w:rPr>
      </w:pPr>
      <w:r w:rsidRPr="00986082">
        <w:rPr>
          <w:color w:val="auto"/>
          <w:sz w:val="28"/>
          <w:szCs w:val="28"/>
          <w:lang w:val="uk-UA" w:eastAsia="en-US"/>
        </w:rPr>
        <w:t xml:space="preserve">Забезпеченість школи комп’ютерною технікою дає позитивні результати. Адміністрація та педагогічні працівники школи проводять ґрунтовні моніторингові дослідження. Управлінське діловодство, </w:t>
      </w:r>
      <w:r w:rsidRPr="00986082">
        <w:rPr>
          <w:color w:val="auto"/>
          <w:sz w:val="28"/>
          <w:szCs w:val="28"/>
          <w:lang w:val="uk-UA" w:eastAsia="uk-UA"/>
        </w:rPr>
        <w:t xml:space="preserve">тарифікація, звіти за різними напрямками контрольно-аналітичної діяльності </w:t>
      </w:r>
      <w:r w:rsidRPr="00986082">
        <w:rPr>
          <w:color w:val="auto"/>
          <w:sz w:val="28"/>
          <w:szCs w:val="28"/>
          <w:lang w:val="uk-UA" w:eastAsia="en-US"/>
        </w:rPr>
        <w:t>школи комп’ютеризовані. Створюється банк даних з різних напрямків,</w:t>
      </w:r>
      <w:r w:rsidRPr="00986082">
        <w:rPr>
          <w:color w:val="auto"/>
          <w:sz w:val="28"/>
          <w:szCs w:val="28"/>
          <w:lang w:val="uk-UA" w:eastAsia="uk-UA"/>
        </w:rPr>
        <w:t xml:space="preserve"> соціальний паспорт школи,  інформація про педагогічні кадри, учнів, батьків</w:t>
      </w:r>
      <w:r w:rsidRPr="00986082">
        <w:rPr>
          <w:color w:val="auto"/>
          <w:sz w:val="28"/>
          <w:szCs w:val="28"/>
          <w:lang w:val="uk-UA" w:eastAsia="en-US"/>
        </w:rPr>
        <w:t xml:space="preserve">. Ведеться та оформлюється </w:t>
      </w:r>
      <w:proofErr w:type="spellStart"/>
      <w:r w:rsidRPr="00986082">
        <w:rPr>
          <w:color w:val="auto"/>
          <w:sz w:val="28"/>
          <w:szCs w:val="28"/>
          <w:lang w:val="uk-UA" w:eastAsia="en-US"/>
        </w:rPr>
        <w:t>внутрішкільна</w:t>
      </w:r>
      <w:proofErr w:type="spellEnd"/>
      <w:r w:rsidRPr="00986082">
        <w:rPr>
          <w:color w:val="auto"/>
          <w:sz w:val="28"/>
          <w:szCs w:val="28"/>
          <w:lang w:val="uk-UA" w:eastAsia="en-US"/>
        </w:rPr>
        <w:t xml:space="preserve"> документація. </w:t>
      </w:r>
      <w:r w:rsidRPr="00986082">
        <w:rPr>
          <w:color w:val="auto"/>
          <w:sz w:val="28"/>
          <w:szCs w:val="28"/>
          <w:lang w:val="uk-UA" w:eastAsia="uk-UA"/>
        </w:rPr>
        <w:t>Готуються та проводяться педради і наради з використанням інформаційних технологій; форми наказів уніфіковані.</w:t>
      </w:r>
      <w:r w:rsidRPr="00986082">
        <w:rPr>
          <w:color w:val="auto"/>
          <w:sz w:val="28"/>
          <w:szCs w:val="28"/>
          <w:lang w:val="uk-UA" w:eastAsia="en-US"/>
        </w:rPr>
        <w:t xml:space="preserve"> </w:t>
      </w:r>
      <w:r w:rsidRPr="00986082">
        <w:rPr>
          <w:color w:val="auto"/>
          <w:sz w:val="28"/>
          <w:szCs w:val="28"/>
          <w:lang w:val="uk-UA"/>
        </w:rPr>
        <w:t>Одночасно організовано роботу, пов’язану із захистом персональних даних при їх обробці в школі ( наказом по школі від 04.01.2022 №6 «Про визначення осіб, відповідальних за організацію роботи, пов’язаної із захистом персональних даних при їх обробці в школі» призначено відповідальною за заступника директора з навчально-виховної роботи Фурман Н.В.)</w:t>
      </w:r>
    </w:p>
    <w:p w:rsidR="00D22CB9" w:rsidRPr="00986082" w:rsidRDefault="00D22CB9" w:rsidP="00D22CB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lastRenderedPageBreak/>
        <w:t xml:space="preserve">З метою забезпечення виконання освітніх програм всі педагоги школи під час навчання з використанням елементів дистанційного навчання використовують: платформу дистанційного навчання classroom.google.com, можливості освітнього проекту naurok.ua, відеоматеріали, розміщені на сайті youtube.com, відео інструменти </w:t>
      </w:r>
      <w:proofErr w:type="spellStart"/>
      <w:r w:rsidRPr="00986082">
        <w:rPr>
          <w:sz w:val="28"/>
          <w:szCs w:val="28"/>
          <w:lang w:val="uk-UA"/>
        </w:rPr>
        <w:t>Zoom</w:t>
      </w:r>
      <w:proofErr w:type="spellEnd"/>
      <w:r w:rsidRPr="00986082">
        <w:rPr>
          <w:sz w:val="28"/>
          <w:szCs w:val="28"/>
          <w:lang w:val="uk-UA"/>
        </w:rPr>
        <w:t xml:space="preserve">, </w:t>
      </w:r>
      <w:proofErr w:type="spellStart"/>
      <w:r w:rsidRPr="00986082">
        <w:rPr>
          <w:sz w:val="28"/>
          <w:szCs w:val="28"/>
          <w:lang w:val="uk-UA"/>
        </w:rPr>
        <w:t>Kahoot</w:t>
      </w:r>
      <w:proofErr w:type="spellEnd"/>
      <w:r w:rsidRPr="00986082">
        <w:rPr>
          <w:sz w:val="28"/>
          <w:szCs w:val="28"/>
          <w:lang w:val="uk-UA"/>
        </w:rPr>
        <w:t xml:space="preserve">, </w:t>
      </w:r>
      <w:proofErr w:type="spellStart"/>
      <w:r w:rsidRPr="00986082">
        <w:rPr>
          <w:sz w:val="28"/>
          <w:szCs w:val="28"/>
          <w:lang w:val="uk-UA"/>
        </w:rPr>
        <w:t>google</w:t>
      </w:r>
      <w:proofErr w:type="spellEnd"/>
      <w:r w:rsidRPr="00986082">
        <w:rPr>
          <w:sz w:val="28"/>
          <w:szCs w:val="28"/>
          <w:lang w:val="uk-UA"/>
        </w:rPr>
        <w:t xml:space="preserve"> форми (тестування). Практичні та лабораторні роботи проводяться за допомогою віртуальних лабораторій. Класні керівники сприяють тому, щоб всі учні були зареєстровані на платформі дистанційного навчання classroom.google.com, були залучені до уроків-конференцій через відео інструменти </w:t>
      </w:r>
      <w:proofErr w:type="spellStart"/>
      <w:r w:rsidRPr="00986082">
        <w:rPr>
          <w:sz w:val="28"/>
          <w:szCs w:val="28"/>
          <w:lang w:val="uk-UA"/>
        </w:rPr>
        <w:t>Zoom</w:t>
      </w:r>
      <w:proofErr w:type="spellEnd"/>
      <w:r w:rsidRPr="00986082">
        <w:rPr>
          <w:sz w:val="28"/>
          <w:szCs w:val="28"/>
          <w:lang w:val="uk-UA"/>
        </w:rPr>
        <w:t>.</w:t>
      </w:r>
    </w:p>
    <w:p w:rsidR="00D22CB9" w:rsidRPr="00986082" w:rsidRDefault="00D22CB9" w:rsidP="00D22CB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 xml:space="preserve">Використовуються різні засоби обміну інформацією: соціальні мережі та </w:t>
      </w:r>
      <w:proofErr w:type="spellStart"/>
      <w:r w:rsidRPr="00986082">
        <w:rPr>
          <w:sz w:val="28"/>
          <w:szCs w:val="28"/>
          <w:lang w:val="uk-UA"/>
        </w:rPr>
        <w:t>месенджери</w:t>
      </w:r>
      <w:proofErr w:type="spellEnd"/>
      <w:r w:rsidRPr="00986082">
        <w:rPr>
          <w:sz w:val="28"/>
          <w:szCs w:val="28"/>
          <w:lang w:val="uk-UA"/>
        </w:rPr>
        <w:t xml:space="preserve">  </w:t>
      </w:r>
      <w:proofErr w:type="spellStart"/>
      <w:r w:rsidRPr="00986082">
        <w:rPr>
          <w:sz w:val="28"/>
          <w:szCs w:val="28"/>
          <w:lang w:val="uk-UA"/>
        </w:rPr>
        <w:t>Viber</w:t>
      </w:r>
      <w:proofErr w:type="spellEnd"/>
      <w:r w:rsidRPr="00986082">
        <w:rPr>
          <w:sz w:val="28"/>
          <w:szCs w:val="28"/>
          <w:lang w:val="uk-UA"/>
        </w:rPr>
        <w:t xml:space="preserve">, </w:t>
      </w:r>
      <w:proofErr w:type="spellStart"/>
      <w:r w:rsidRPr="00986082">
        <w:rPr>
          <w:sz w:val="28"/>
          <w:szCs w:val="28"/>
          <w:lang w:val="uk-UA"/>
        </w:rPr>
        <w:t>WhatsApp</w:t>
      </w:r>
      <w:proofErr w:type="spellEnd"/>
      <w:r w:rsidRPr="00986082">
        <w:rPr>
          <w:sz w:val="28"/>
          <w:szCs w:val="28"/>
          <w:lang w:val="uk-UA"/>
        </w:rPr>
        <w:t>, Telegram, електронна пошта, шкільний сайт.</w:t>
      </w:r>
    </w:p>
    <w:p w:rsidR="00D22CB9" w:rsidRPr="00986082" w:rsidRDefault="00D22CB9" w:rsidP="00D22CB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 xml:space="preserve">Основні форми роботи, які вчителями використовуються в умовах  дистанційного навчання: перегляд відео презентацій, відео фрагментів, онлайн тестування, робота з флеш-картками онлайн, робота з підручником, самостійна робота,  індивідуальні консультації за телефоном, індивідуальні та групові консультації в соціальних мережах.  Письмові роботи учні виконують у текстових редакторах та письмово у зошитах, надсилаючи вчителю файли з виконаними завданнями електронною поштою або в один із </w:t>
      </w:r>
      <w:proofErr w:type="spellStart"/>
      <w:r w:rsidRPr="00986082">
        <w:rPr>
          <w:sz w:val="28"/>
          <w:szCs w:val="28"/>
          <w:lang w:val="uk-UA"/>
        </w:rPr>
        <w:t>месенджерів</w:t>
      </w:r>
      <w:proofErr w:type="spellEnd"/>
      <w:r w:rsidRPr="00986082">
        <w:rPr>
          <w:sz w:val="28"/>
          <w:szCs w:val="28"/>
          <w:lang w:val="uk-UA"/>
        </w:rPr>
        <w:t xml:space="preserve">. Усне опитування учнів проводяться за допомогою засобів телефонного та </w:t>
      </w:r>
      <w:proofErr w:type="spellStart"/>
      <w:r w:rsidRPr="00986082">
        <w:rPr>
          <w:sz w:val="28"/>
          <w:szCs w:val="28"/>
          <w:lang w:val="uk-UA"/>
        </w:rPr>
        <w:t>відеозв’язку</w:t>
      </w:r>
      <w:proofErr w:type="spellEnd"/>
      <w:r w:rsidRPr="00986082">
        <w:rPr>
          <w:sz w:val="28"/>
          <w:szCs w:val="28"/>
          <w:lang w:val="uk-UA"/>
        </w:rPr>
        <w:t xml:space="preserve">. </w:t>
      </w:r>
    </w:p>
    <w:p w:rsidR="00D22CB9" w:rsidRPr="00986082" w:rsidRDefault="00D22CB9" w:rsidP="00D22CB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 xml:space="preserve">Дистанційне навчання здебільшого здійснюється в синхронному режимі, </w:t>
      </w:r>
      <w:r w:rsidRPr="00986082">
        <w:rPr>
          <w:rStyle w:val="textexposedshow"/>
          <w:sz w:val="28"/>
          <w:szCs w:val="28"/>
          <w:shd w:val="clear" w:color="auto" w:fill="FFFFFF"/>
          <w:lang w:val="uk-UA"/>
        </w:rPr>
        <w:t xml:space="preserve">вчитель та учні одночасно перебувають в електронному освітньому середовищі або спілкуються за допомогою засобів аудіо-, </w:t>
      </w:r>
      <w:proofErr w:type="spellStart"/>
      <w:r w:rsidRPr="00986082">
        <w:rPr>
          <w:rStyle w:val="textexposedshow"/>
          <w:sz w:val="28"/>
          <w:szCs w:val="28"/>
          <w:shd w:val="clear" w:color="auto" w:fill="FFFFFF"/>
          <w:lang w:val="uk-UA"/>
        </w:rPr>
        <w:t>відеоконференції</w:t>
      </w:r>
      <w:proofErr w:type="spellEnd"/>
      <w:r w:rsidRPr="00986082">
        <w:rPr>
          <w:rStyle w:val="textexposedshow"/>
          <w:sz w:val="28"/>
          <w:szCs w:val="28"/>
          <w:shd w:val="clear" w:color="auto" w:fill="FFFFFF"/>
          <w:lang w:val="uk-UA"/>
        </w:rPr>
        <w:t>.</w:t>
      </w:r>
    </w:p>
    <w:p w:rsidR="00D22CB9" w:rsidRPr="00986082" w:rsidRDefault="00D22CB9" w:rsidP="00D22CB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 xml:space="preserve">Дистанційні перевірочні роботи проводяться згідно графіка, затвердженого директором закладу з метою недопущення перевантаження учнів і раціонального використання часу. </w:t>
      </w:r>
    </w:p>
    <w:p w:rsidR="00D22CB9" w:rsidRPr="00986082" w:rsidRDefault="00D22CB9" w:rsidP="00D22CB9">
      <w:pPr>
        <w:spacing w:line="360" w:lineRule="auto"/>
        <w:ind w:firstLine="840"/>
        <w:jc w:val="both"/>
        <w:rPr>
          <w:bCs/>
          <w:sz w:val="28"/>
          <w:szCs w:val="28"/>
          <w:lang w:val="uk-UA"/>
        </w:rPr>
      </w:pPr>
      <w:r w:rsidRPr="00986082">
        <w:rPr>
          <w:bCs/>
          <w:sz w:val="28"/>
          <w:szCs w:val="28"/>
          <w:lang w:val="uk-UA"/>
        </w:rPr>
        <w:t>У 2021/2022 навчальному році учні школи взяли участь у ІІ (районному) етапі Всеукраїнських учнівських олімпіад з інформаційних технологій та учень 8-А класу Кривошеєв Артем посів ІІ місце.</w:t>
      </w:r>
    </w:p>
    <w:p w:rsidR="00D22CB9" w:rsidRPr="00986082" w:rsidRDefault="00D22CB9" w:rsidP="00D22C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 xml:space="preserve">Впровадження інформаційно-комунікаційних технологій в інформаційне забезпечення процесу управління школою дозволяє вчасно і </w:t>
      </w:r>
      <w:proofErr w:type="spellStart"/>
      <w:r w:rsidRPr="00986082">
        <w:rPr>
          <w:sz w:val="28"/>
          <w:szCs w:val="28"/>
          <w:lang w:val="uk-UA"/>
        </w:rPr>
        <w:t>гнучко</w:t>
      </w:r>
      <w:proofErr w:type="spellEnd"/>
      <w:r w:rsidRPr="00986082">
        <w:rPr>
          <w:sz w:val="28"/>
          <w:szCs w:val="28"/>
          <w:lang w:val="uk-UA"/>
        </w:rPr>
        <w:t xml:space="preserve"> </w:t>
      </w:r>
      <w:r w:rsidRPr="00986082">
        <w:rPr>
          <w:sz w:val="28"/>
          <w:szCs w:val="28"/>
          <w:lang w:val="uk-UA"/>
        </w:rPr>
        <w:lastRenderedPageBreak/>
        <w:t>забезпечувати управління розвитком системи освіти в школі і цілеспрямовано підвищувати її якість. Особливо це стосується обліку, обробки та аналізу інформації всіма суб’єктами управління. Перспективи подальшої роботи у даному напрямку вбачаємо у розробці організаційно-педагогічних основ для створення ефективних інформаційних моделей, які дозволять усім суб’єктам управління школою приймати обґрунтовані рішення в міру своїх компетенцій, що найбільш важливо при плануванні розвитку школи і проведенні шкільних перетворень</w:t>
      </w:r>
    </w:p>
    <w:p w:rsidR="00D22CB9" w:rsidRPr="00986082" w:rsidRDefault="00D22CB9" w:rsidP="00D22CB9">
      <w:pPr>
        <w:spacing w:line="360" w:lineRule="auto"/>
        <w:ind w:firstLine="900"/>
        <w:jc w:val="both"/>
        <w:rPr>
          <w:color w:val="000000"/>
          <w:sz w:val="28"/>
          <w:szCs w:val="28"/>
          <w:lang w:val="uk-UA" w:eastAsia="uk-UA"/>
        </w:rPr>
      </w:pPr>
      <w:r w:rsidRPr="00986082">
        <w:rPr>
          <w:color w:val="000000"/>
          <w:sz w:val="28"/>
          <w:szCs w:val="28"/>
          <w:lang w:val="uk-UA" w:eastAsia="uk-UA"/>
        </w:rPr>
        <w:t>Виходячи з вищевказаного,</w:t>
      </w:r>
    </w:p>
    <w:p w:rsidR="00D22CB9" w:rsidRPr="00986082" w:rsidRDefault="00D22CB9" w:rsidP="00D22CB9">
      <w:pPr>
        <w:jc w:val="both"/>
        <w:rPr>
          <w:color w:val="000000"/>
          <w:sz w:val="28"/>
          <w:szCs w:val="28"/>
          <w:lang w:val="uk-UA" w:eastAsia="uk-UA"/>
        </w:rPr>
      </w:pPr>
    </w:p>
    <w:p w:rsidR="00D22CB9" w:rsidRPr="00986082" w:rsidRDefault="00D22CB9" w:rsidP="00D22CB9">
      <w:pPr>
        <w:jc w:val="both"/>
        <w:rPr>
          <w:color w:val="000000"/>
          <w:sz w:val="28"/>
          <w:szCs w:val="28"/>
          <w:lang w:val="uk-UA" w:eastAsia="uk-UA"/>
        </w:rPr>
      </w:pPr>
    </w:p>
    <w:p w:rsidR="00D22CB9" w:rsidRPr="00986082" w:rsidRDefault="00D22CB9" w:rsidP="00D22CB9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986082">
        <w:rPr>
          <w:color w:val="000000"/>
          <w:sz w:val="28"/>
          <w:szCs w:val="28"/>
          <w:lang w:val="uk-UA" w:eastAsia="uk-UA"/>
        </w:rPr>
        <w:t>НАКАЗУЮ:</w:t>
      </w:r>
    </w:p>
    <w:p w:rsidR="00D22CB9" w:rsidRPr="00986082" w:rsidRDefault="00D22CB9" w:rsidP="00D22CB9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D22CB9" w:rsidRPr="00986082" w:rsidRDefault="00D22CB9" w:rsidP="00D22CB9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D22CB9" w:rsidRPr="00986082" w:rsidRDefault="00D22CB9" w:rsidP="00D22CB9">
      <w:pPr>
        <w:spacing w:line="360" w:lineRule="auto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>1.Заступнику директора з навчально-виховної роботи Фурман Н.В. в</w:t>
      </w:r>
      <w:r w:rsidRPr="00986082">
        <w:rPr>
          <w:rFonts w:eastAsia="Calibri"/>
          <w:sz w:val="28"/>
          <w:szCs w:val="28"/>
          <w:lang w:val="uk-UA"/>
        </w:rPr>
        <w:t xml:space="preserve">икористовувати в управлінській роботі програмні складові </w:t>
      </w:r>
      <w:r w:rsidRPr="00986082">
        <w:rPr>
          <w:sz w:val="28"/>
          <w:szCs w:val="28"/>
          <w:lang w:val="uk-UA"/>
        </w:rPr>
        <w:t>інформаційно-телекомунікаційної системи «Державна інформаційна система освіти»</w:t>
      </w:r>
      <w:r w:rsidRPr="00986082">
        <w:rPr>
          <w:rFonts w:eastAsia="Calibri"/>
          <w:sz w:val="28"/>
          <w:szCs w:val="28"/>
          <w:lang w:val="uk-UA"/>
        </w:rPr>
        <w:t>.</w:t>
      </w:r>
    </w:p>
    <w:p w:rsidR="00D22CB9" w:rsidRPr="00986082" w:rsidRDefault="00D22CB9" w:rsidP="00D22CB9">
      <w:pPr>
        <w:tabs>
          <w:tab w:val="left" w:pos="720"/>
        </w:tabs>
        <w:spacing w:line="360" w:lineRule="auto"/>
        <w:jc w:val="right"/>
        <w:rPr>
          <w:sz w:val="28"/>
          <w:szCs w:val="28"/>
          <w:lang w:val="uk-UA"/>
        </w:rPr>
      </w:pPr>
      <w:r w:rsidRPr="00986082">
        <w:rPr>
          <w:bCs/>
          <w:color w:val="000000"/>
          <w:sz w:val="28"/>
          <w:szCs w:val="28"/>
          <w:lang w:val="uk-UA" w:eastAsia="uk-UA"/>
        </w:rPr>
        <w:t>Протягом 2022 року</w:t>
      </w:r>
    </w:p>
    <w:p w:rsidR="00D22CB9" w:rsidRPr="00986082" w:rsidRDefault="00D22CB9" w:rsidP="00D22CB9">
      <w:pPr>
        <w:spacing w:line="360" w:lineRule="auto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>2. Вчителям школи до кінця 2021/2022 навчального року:</w:t>
      </w:r>
    </w:p>
    <w:p w:rsidR="00D22CB9" w:rsidRPr="00986082" w:rsidRDefault="00D22CB9" w:rsidP="00D22CB9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986082">
        <w:rPr>
          <w:sz w:val="28"/>
          <w:szCs w:val="28"/>
          <w:lang w:val="uk-UA"/>
        </w:rPr>
        <w:t>2.1. Підвищувати рівень інформаційної культури для впровадження інформаційно-комунікаційних технологій.</w:t>
      </w:r>
      <w:r w:rsidRPr="00986082">
        <w:rPr>
          <w:sz w:val="28"/>
          <w:szCs w:val="28"/>
          <w:lang w:val="uk-UA" w:eastAsia="uk-UA"/>
        </w:rPr>
        <w:t xml:space="preserve"> </w:t>
      </w:r>
    </w:p>
    <w:p w:rsidR="00D22CB9" w:rsidRPr="00986082" w:rsidRDefault="00D22CB9" w:rsidP="00D22CB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86082">
        <w:rPr>
          <w:sz w:val="28"/>
          <w:szCs w:val="28"/>
          <w:lang w:val="uk-UA"/>
        </w:rPr>
        <w:t xml:space="preserve">2.2. Вчасно подавати </w:t>
      </w:r>
      <w:proofErr w:type="spellStart"/>
      <w:r w:rsidRPr="00986082">
        <w:rPr>
          <w:rFonts w:eastAsia="Calibri"/>
          <w:sz w:val="28"/>
          <w:szCs w:val="28"/>
          <w:lang w:val="uk-UA" w:eastAsia="en-US"/>
        </w:rPr>
        <w:t>Брусіну</w:t>
      </w:r>
      <w:proofErr w:type="spellEnd"/>
      <w:r w:rsidRPr="00986082">
        <w:rPr>
          <w:rFonts w:eastAsia="Calibri"/>
          <w:sz w:val="28"/>
          <w:szCs w:val="28"/>
          <w:lang w:val="uk-UA" w:eastAsia="en-US"/>
        </w:rPr>
        <w:t xml:space="preserve"> І.О. </w:t>
      </w:r>
      <w:r w:rsidRPr="00986082">
        <w:rPr>
          <w:sz w:val="28"/>
          <w:szCs w:val="28"/>
          <w:lang w:val="uk-UA"/>
        </w:rPr>
        <w:t xml:space="preserve">актуальну інформацію щодо оновлення </w:t>
      </w:r>
      <w:r w:rsidRPr="00986082">
        <w:rPr>
          <w:rFonts w:eastAsia="Calibri"/>
          <w:sz w:val="28"/>
          <w:szCs w:val="28"/>
          <w:lang w:val="uk-UA" w:eastAsia="en-US"/>
        </w:rPr>
        <w:t>офіційного сайту школи.</w:t>
      </w:r>
    </w:p>
    <w:p w:rsidR="00D22CB9" w:rsidRPr="00986082" w:rsidRDefault="00D22CB9" w:rsidP="00D22CB9">
      <w:pPr>
        <w:spacing w:line="360" w:lineRule="auto"/>
        <w:ind w:firstLine="900"/>
        <w:jc w:val="right"/>
        <w:rPr>
          <w:sz w:val="28"/>
          <w:szCs w:val="28"/>
          <w:lang w:val="uk-UA"/>
        </w:rPr>
      </w:pPr>
      <w:r w:rsidRPr="00986082">
        <w:rPr>
          <w:rFonts w:eastAsia="Calibri"/>
          <w:sz w:val="28"/>
          <w:szCs w:val="28"/>
          <w:lang w:val="uk-UA" w:eastAsia="en-US"/>
        </w:rPr>
        <w:t>Щотижнево</w:t>
      </w:r>
    </w:p>
    <w:p w:rsidR="00D22CB9" w:rsidRPr="00986082" w:rsidRDefault="00D22CB9" w:rsidP="00D22CB9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b w:val="0"/>
          <w:szCs w:val="28"/>
        </w:rPr>
      </w:pPr>
      <w:r w:rsidRPr="00986082">
        <w:rPr>
          <w:rFonts w:ascii="Times New Roman" w:hAnsi="Times New Roman" w:cs="Times New Roman"/>
          <w:b w:val="0"/>
          <w:szCs w:val="28"/>
        </w:rPr>
        <w:t xml:space="preserve">3. Відповідальному за наповнення сайту </w:t>
      </w:r>
      <w:proofErr w:type="spellStart"/>
      <w:r w:rsidRPr="00986082">
        <w:rPr>
          <w:rFonts w:ascii="Times New Roman" w:hAnsi="Times New Roman" w:cs="Times New Roman"/>
          <w:b w:val="0"/>
          <w:szCs w:val="28"/>
        </w:rPr>
        <w:t>Брусіну</w:t>
      </w:r>
      <w:proofErr w:type="spellEnd"/>
      <w:r w:rsidRPr="00986082">
        <w:rPr>
          <w:rFonts w:ascii="Times New Roman" w:hAnsi="Times New Roman" w:cs="Times New Roman"/>
          <w:b w:val="0"/>
          <w:szCs w:val="28"/>
        </w:rPr>
        <w:t xml:space="preserve"> І.О. регулярно оновлювати інформацію на офіційному сайті школи.</w:t>
      </w:r>
    </w:p>
    <w:p w:rsidR="00D22CB9" w:rsidRPr="00986082" w:rsidRDefault="00D22CB9" w:rsidP="00D22CB9">
      <w:pPr>
        <w:pStyle w:val="a4"/>
        <w:tabs>
          <w:tab w:val="left" w:pos="7088"/>
        </w:tabs>
        <w:jc w:val="right"/>
        <w:rPr>
          <w:rFonts w:ascii="Times New Roman" w:hAnsi="Times New Roman" w:cs="Times New Roman"/>
          <w:szCs w:val="28"/>
        </w:rPr>
      </w:pPr>
      <w:r w:rsidRPr="00986082">
        <w:rPr>
          <w:rFonts w:ascii="Times New Roman" w:hAnsi="Times New Roman" w:cs="Times New Roman"/>
          <w:b w:val="0"/>
          <w:szCs w:val="28"/>
        </w:rPr>
        <w:t>Щотижнево протягом 2022 року</w:t>
      </w:r>
    </w:p>
    <w:p w:rsidR="00D22CB9" w:rsidRPr="00986082" w:rsidRDefault="00D22CB9" w:rsidP="00D22CB9">
      <w:pPr>
        <w:pStyle w:val="Default"/>
        <w:spacing w:line="360" w:lineRule="auto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986082">
        <w:rPr>
          <w:rFonts w:eastAsia="Calibri"/>
          <w:color w:val="auto"/>
          <w:sz w:val="28"/>
          <w:szCs w:val="28"/>
          <w:lang w:val="uk-UA" w:eastAsia="en-US"/>
        </w:rPr>
        <w:t xml:space="preserve">4. Завідувачу шкільної бібліотеки </w:t>
      </w:r>
      <w:proofErr w:type="spellStart"/>
      <w:r w:rsidRPr="00986082">
        <w:rPr>
          <w:rFonts w:eastAsia="Calibri"/>
          <w:color w:val="auto"/>
          <w:sz w:val="28"/>
          <w:szCs w:val="28"/>
          <w:lang w:val="uk-UA" w:eastAsia="en-US"/>
        </w:rPr>
        <w:t>Шухат</w:t>
      </w:r>
      <w:proofErr w:type="spellEnd"/>
      <w:r w:rsidRPr="00986082">
        <w:rPr>
          <w:rFonts w:eastAsia="Calibri"/>
          <w:color w:val="auto"/>
          <w:sz w:val="28"/>
          <w:szCs w:val="28"/>
          <w:lang w:val="uk-UA" w:eastAsia="en-US"/>
        </w:rPr>
        <w:t xml:space="preserve"> І.А. поповнювати та вдосконалити шкільний проект Інтернет-бібліотека. </w:t>
      </w:r>
    </w:p>
    <w:p w:rsidR="00D22CB9" w:rsidRPr="00986082" w:rsidRDefault="00D22CB9" w:rsidP="00D22CB9">
      <w:pPr>
        <w:pStyle w:val="Default"/>
        <w:spacing w:line="360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986082">
        <w:rPr>
          <w:bCs/>
          <w:sz w:val="28"/>
          <w:szCs w:val="28"/>
          <w:lang w:val="uk-UA" w:eastAsia="uk-UA"/>
        </w:rPr>
        <w:t>Протягом ІІ семестру 2021/2022 навчального року</w:t>
      </w:r>
    </w:p>
    <w:p w:rsidR="00D22CB9" w:rsidRPr="00986082" w:rsidRDefault="00D22CB9" w:rsidP="00D22CB9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b w:val="0"/>
          <w:szCs w:val="28"/>
        </w:rPr>
      </w:pPr>
      <w:r w:rsidRPr="00986082">
        <w:rPr>
          <w:rFonts w:ascii="Times New Roman" w:hAnsi="Times New Roman" w:cs="Times New Roman"/>
          <w:b w:val="0"/>
          <w:szCs w:val="28"/>
        </w:rPr>
        <w:t>5. Контроль за виконанням наказу залишаю за собою.</w:t>
      </w:r>
    </w:p>
    <w:p w:rsidR="00D22CB9" w:rsidRPr="00986082" w:rsidRDefault="00D22CB9" w:rsidP="00D22CB9">
      <w:pPr>
        <w:spacing w:line="360" w:lineRule="auto"/>
        <w:jc w:val="both"/>
        <w:rPr>
          <w:sz w:val="28"/>
          <w:szCs w:val="28"/>
          <w:lang w:val="uk-UA"/>
        </w:rPr>
      </w:pPr>
    </w:p>
    <w:p w:rsidR="00D22CB9" w:rsidRPr="00986082" w:rsidRDefault="00D22CB9" w:rsidP="00D22CB9">
      <w:pPr>
        <w:spacing w:line="360" w:lineRule="auto"/>
        <w:jc w:val="both"/>
        <w:rPr>
          <w:sz w:val="28"/>
          <w:szCs w:val="28"/>
          <w:lang w:val="uk-UA"/>
        </w:rPr>
      </w:pPr>
    </w:p>
    <w:p w:rsidR="00D22CB9" w:rsidRPr="00986082" w:rsidRDefault="00D22CB9" w:rsidP="00D22CB9">
      <w:pPr>
        <w:spacing w:line="360" w:lineRule="auto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lastRenderedPageBreak/>
        <w:t>Директор школи</w:t>
      </w:r>
      <w:r w:rsidRPr="00986082">
        <w:rPr>
          <w:sz w:val="28"/>
          <w:szCs w:val="28"/>
          <w:lang w:val="uk-UA"/>
        </w:rPr>
        <w:tab/>
      </w:r>
      <w:r w:rsidRPr="00986082">
        <w:rPr>
          <w:sz w:val="28"/>
          <w:szCs w:val="28"/>
          <w:lang w:val="uk-UA"/>
        </w:rPr>
        <w:tab/>
      </w:r>
      <w:r w:rsidRPr="00986082">
        <w:rPr>
          <w:sz w:val="28"/>
          <w:szCs w:val="28"/>
          <w:lang w:val="uk-UA"/>
        </w:rPr>
        <w:tab/>
      </w:r>
      <w:r w:rsidRPr="00986082">
        <w:rPr>
          <w:sz w:val="28"/>
          <w:szCs w:val="28"/>
          <w:lang w:val="uk-UA"/>
        </w:rPr>
        <w:tab/>
      </w:r>
      <w:r w:rsidRPr="00986082">
        <w:rPr>
          <w:sz w:val="28"/>
          <w:szCs w:val="28"/>
          <w:lang w:val="uk-UA"/>
        </w:rPr>
        <w:tab/>
      </w:r>
      <w:r w:rsidRPr="00986082">
        <w:rPr>
          <w:sz w:val="28"/>
          <w:szCs w:val="28"/>
          <w:lang w:val="uk-UA"/>
        </w:rPr>
        <w:tab/>
      </w:r>
      <w:proofErr w:type="spellStart"/>
      <w:r w:rsidRPr="00986082">
        <w:rPr>
          <w:sz w:val="28"/>
          <w:szCs w:val="28"/>
          <w:lang w:val="uk-UA"/>
        </w:rPr>
        <w:t>Є.В.Гонський</w:t>
      </w:r>
      <w:proofErr w:type="spellEnd"/>
    </w:p>
    <w:p w:rsidR="00D22CB9" w:rsidRPr="00986082" w:rsidRDefault="00D22CB9" w:rsidP="00D22CB9">
      <w:pPr>
        <w:ind w:right="4677"/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>Заступник директора з навчально-виховної роботи – особа</w:t>
      </w:r>
      <w:r w:rsidRPr="00986082">
        <w:rPr>
          <w:sz w:val="28"/>
          <w:lang w:val="uk-UA"/>
        </w:rPr>
        <w:t>, відповідальна за запобігання корупції в школі</w:t>
      </w:r>
    </w:p>
    <w:p w:rsidR="00D22CB9" w:rsidRPr="00986082" w:rsidRDefault="00D22CB9" w:rsidP="00D22CB9">
      <w:pPr>
        <w:ind w:left="2124" w:right="4677" w:firstLine="708"/>
        <w:jc w:val="both"/>
        <w:rPr>
          <w:sz w:val="28"/>
          <w:szCs w:val="28"/>
          <w:lang w:val="uk-UA"/>
        </w:rPr>
      </w:pPr>
    </w:p>
    <w:p w:rsidR="00D22CB9" w:rsidRPr="00986082" w:rsidRDefault="00D22CB9" w:rsidP="00D22CB9">
      <w:pPr>
        <w:ind w:left="2124" w:right="4677" w:firstLine="708"/>
        <w:jc w:val="both"/>
        <w:rPr>
          <w:sz w:val="28"/>
          <w:szCs w:val="28"/>
          <w:lang w:val="uk-UA"/>
        </w:rPr>
      </w:pPr>
      <w:proofErr w:type="spellStart"/>
      <w:r w:rsidRPr="00986082">
        <w:rPr>
          <w:sz w:val="28"/>
          <w:szCs w:val="28"/>
          <w:lang w:val="uk-UA"/>
        </w:rPr>
        <w:t>Н.В.Фурман</w:t>
      </w:r>
      <w:proofErr w:type="spellEnd"/>
    </w:p>
    <w:p w:rsidR="00D22CB9" w:rsidRPr="00986082" w:rsidRDefault="00D22CB9" w:rsidP="00D22CB9">
      <w:pPr>
        <w:ind w:right="-5"/>
        <w:rPr>
          <w:sz w:val="28"/>
          <w:szCs w:val="28"/>
          <w:lang w:val="uk-UA"/>
        </w:rPr>
      </w:pPr>
    </w:p>
    <w:p w:rsidR="00D22CB9" w:rsidRPr="00986082" w:rsidRDefault="00D22CB9" w:rsidP="00D22CB9">
      <w:pPr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>З наказом ознайомлені:</w:t>
      </w:r>
    </w:p>
    <w:p w:rsidR="00D22CB9" w:rsidRPr="00986082" w:rsidRDefault="00D22CB9" w:rsidP="00D22CB9">
      <w:pPr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>Фурман Н.В.</w:t>
      </w:r>
    </w:p>
    <w:p w:rsidR="00D22CB9" w:rsidRPr="00986082" w:rsidRDefault="00D22CB9" w:rsidP="00D22CB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6082">
        <w:rPr>
          <w:rFonts w:ascii="Times New Roman" w:hAnsi="Times New Roman"/>
          <w:sz w:val="28"/>
          <w:szCs w:val="28"/>
          <w:lang w:val="uk-UA"/>
        </w:rPr>
        <w:t>Капустинська</w:t>
      </w:r>
      <w:proofErr w:type="spellEnd"/>
      <w:r w:rsidRPr="00986082">
        <w:rPr>
          <w:rFonts w:ascii="Times New Roman" w:hAnsi="Times New Roman"/>
          <w:sz w:val="28"/>
          <w:szCs w:val="28"/>
          <w:lang w:val="uk-UA"/>
        </w:rPr>
        <w:t xml:space="preserve"> Т.Ф.</w:t>
      </w:r>
    </w:p>
    <w:p w:rsidR="00D22CB9" w:rsidRPr="00986082" w:rsidRDefault="00D22CB9" w:rsidP="00D22CB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6082"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 w:rsidRPr="00986082">
        <w:rPr>
          <w:rFonts w:ascii="Times New Roman" w:hAnsi="Times New Roman"/>
          <w:sz w:val="28"/>
          <w:szCs w:val="28"/>
          <w:lang w:val="uk-UA"/>
        </w:rPr>
        <w:t xml:space="preserve"> М.С.</w:t>
      </w:r>
    </w:p>
    <w:p w:rsidR="00D22CB9" w:rsidRPr="00986082" w:rsidRDefault="00D22CB9" w:rsidP="00D22CB9">
      <w:pPr>
        <w:jc w:val="both"/>
        <w:rPr>
          <w:sz w:val="28"/>
          <w:szCs w:val="28"/>
          <w:lang w:val="uk-UA"/>
        </w:rPr>
      </w:pPr>
      <w:r w:rsidRPr="00986082">
        <w:rPr>
          <w:sz w:val="28"/>
          <w:szCs w:val="28"/>
          <w:lang w:val="uk-UA"/>
        </w:rPr>
        <w:t>Брусін І.О.</w:t>
      </w:r>
    </w:p>
    <w:p w:rsidR="00D22CB9" w:rsidRPr="00986082" w:rsidRDefault="00D22CB9" w:rsidP="00D22CB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6082">
        <w:rPr>
          <w:rFonts w:ascii="Times New Roman" w:hAnsi="Times New Roman"/>
          <w:sz w:val="28"/>
          <w:szCs w:val="28"/>
          <w:lang w:val="uk-UA"/>
        </w:rPr>
        <w:t>Шухат</w:t>
      </w:r>
      <w:proofErr w:type="spellEnd"/>
      <w:r w:rsidRPr="00986082">
        <w:rPr>
          <w:rFonts w:ascii="Times New Roman" w:hAnsi="Times New Roman"/>
          <w:sz w:val="28"/>
          <w:szCs w:val="28"/>
          <w:lang w:val="uk-UA"/>
        </w:rPr>
        <w:t xml:space="preserve"> І.А.</w:t>
      </w:r>
    </w:p>
    <w:p w:rsidR="00D22CB9" w:rsidRPr="00986082" w:rsidRDefault="00D22CB9" w:rsidP="00D22CB9">
      <w:pPr>
        <w:jc w:val="both"/>
        <w:rPr>
          <w:sz w:val="28"/>
          <w:szCs w:val="28"/>
          <w:lang w:val="uk-UA"/>
        </w:rPr>
      </w:pPr>
      <w:proofErr w:type="spellStart"/>
      <w:r w:rsidRPr="00986082">
        <w:rPr>
          <w:sz w:val="28"/>
          <w:szCs w:val="28"/>
          <w:lang w:val="uk-UA"/>
        </w:rPr>
        <w:t>Нестерцова</w:t>
      </w:r>
      <w:proofErr w:type="spellEnd"/>
      <w:r w:rsidRPr="00986082">
        <w:rPr>
          <w:sz w:val="28"/>
          <w:szCs w:val="28"/>
          <w:lang w:val="uk-UA"/>
        </w:rPr>
        <w:t xml:space="preserve"> М.О.</w:t>
      </w:r>
    </w:p>
    <w:p w:rsidR="00D22CB9" w:rsidRPr="00986082" w:rsidRDefault="00D22CB9" w:rsidP="00D22CB9">
      <w:pPr>
        <w:jc w:val="both"/>
        <w:rPr>
          <w:sz w:val="28"/>
          <w:szCs w:val="28"/>
          <w:lang w:val="uk-UA"/>
        </w:rPr>
      </w:pPr>
      <w:proofErr w:type="spellStart"/>
      <w:r w:rsidRPr="00986082">
        <w:rPr>
          <w:sz w:val="28"/>
          <w:szCs w:val="28"/>
          <w:lang w:val="uk-UA"/>
        </w:rPr>
        <w:t>Віннікова</w:t>
      </w:r>
      <w:proofErr w:type="spellEnd"/>
      <w:r w:rsidRPr="00986082">
        <w:rPr>
          <w:sz w:val="28"/>
          <w:szCs w:val="28"/>
          <w:lang w:val="uk-UA"/>
        </w:rPr>
        <w:t xml:space="preserve"> Л.Є.</w:t>
      </w:r>
    </w:p>
    <w:p w:rsidR="00D22CB9" w:rsidRPr="00986082" w:rsidRDefault="00D22CB9" w:rsidP="00D22CB9">
      <w:pPr>
        <w:jc w:val="both"/>
        <w:rPr>
          <w:sz w:val="28"/>
          <w:szCs w:val="28"/>
          <w:lang w:val="uk-UA"/>
        </w:rPr>
      </w:pPr>
      <w:proofErr w:type="spellStart"/>
      <w:r w:rsidRPr="00986082">
        <w:rPr>
          <w:sz w:val="28"/>
          <w:szCs w:val="28"/>
          <w:lang w:val="uk-UA"/>
        </w:rPr>
        <w:t>Котенко</w:t>
      </w:r>
      <w:proofErr w:type="spellEnd"/>
      <w:r w:rsidRPr="00986082">
        <w:rPr>
          <w:sz w:val="28"/>
          <w:szCs w:val="28"/>
          <w:lang w:val="uk-UA"/>
        </w:rPr>
        <w:t xml:space="preserve"> І.В.</w:t>
      </w:r>
    </w:p>
    <w:p w:rsidR="00D22CB9" w:rsidRPr="00986082" w:rsidRDefault="00D22CB9" w:rsidP="00D22CB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6082">
        <w:rPr>
          <w:rFonts w:ascii="Times New Roman" w:hAnsi="Times New Roman"/>
          <w:sz w:val="28"/>
          <w:szCs w:val="28"/>
          <w:lang w:val="uk-UA"/>
        </w:rPr>
        <w:t>Старова</w:t>
      </w:r>
      <w:proofErr w:type="spellEnd"/>
      <w:r w:rsidRPr="00986082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D22CB9" w:rsidRPr="00986082" w:rsidRDefault="00D22CB9" w:rsidP="00D22CB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6082">
        <w:rPr>
          <w:rFonts w:ascii="Times New Roman" w:hAnsi="Times New Roman"/>
          <w:sz w:val="28"/>
          <w:szCs w:val="28"/>
          <w:lang w:val="uk-UA"/>
        </w:rPr>
        <w:t>Кулік</w:t>
      </w:r>
      <w:proofErr w:type="spellEnd"/>
      <w:r w:rsidRPr="00986082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D22CB9" w:rsidRPr="00986082" w:rsidRDefault="00D22CB9" w:rsidP="00D22CB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6082">
        <w:rPr>
          <w:rFonts w:ascii="Times New Roman" w:hAnsi="Times New Roman"/>
          <w:sz w:val="28"/>
          <w:szCs w:val="28"/>
          <w:lang w:val="uk-UA"/>
        </w:rPr>
        <w:t>Перемот</w:t>
      </w:r>
      <w:proofErr w:type="spellEnd"/>
      <w:r w:rsidRPr="00986082"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D22CB9" w:rsidRPr="00986082" w:rsidRDefault="00D22CB9" w:rsidP="00D22CB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6082">
        <w:rPr>
          <w:rFonts w:ascii="Times New Roman" w:hAnsi="Times New Roman"/>
          <w:sz w:val="28"/>
          <w:szCs w:val="28"/>
          <w:lang w:val="uk-UA"/>
        </w:rPr>
        <w:t>Губанова</w:t>
      </w:r>
      <w:proofErr w:type="spellEnd"/>
      <w:r w:rsidRPr="00986082"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D22CB9" w:rsidRPr="00986082" w:rsidRDefault="00D22CB9" w:rsidP="00D22CB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986082">
        <w:rPr>
          <w:rFonts w:ascii="Times New Roman" w:hAnsi="Times New Roman"/>
          <w:sz w:val="28"/>
          <w:szCs w:val="28"/>
          <w:lang w:val="uk-UA"/>
        </w:rPr>
        <w:t>Третьякова І.Л.</w:t>
      </w:r>
    </w:p>
    <w:p w:rsidR="00D22CB9" w:rsidRPr="00986082" w:rsidRDefault="00D22CB9" w:rsidP="00D22CB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986082">
        <w:rPr>
          <w:rFonts w:ascii="Times New Roman" w:hAnsi="Times New Roman"/>
          <w:sz w:val="28"/>
          <w:szCs w:val="28"/>
          <w:lang w:val="uk-UA"/>
        </w:rPr>
        <w:t>Кобзар Т.Є.</w:t>
      </w:r>
      <w:r w:rsidRPr="00986082">
        <w:rPr>
          <w:rFonts w:ascii="Times New Roman" w:hAnsi="Times New Roman"/>
          <w:sz w:val="28"/>
          <w:szCs w:val="28"/>
          <w:lang w:val="uk-UA"/>
        </w:rPr>
        <w:tab/>
      </w:r>
    </w:p>
    <w:p w:rsidR="00D22CB9" w:rsidRPr="00986082" w:rsidRDefault="00D22CB9" w:rsidP="00D22CB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6082">
        <w:rPr>
          <w:rFonts w:ascii="Times New Roman" w:hAnsi="Times New Roman"/>
          <w:sz w:val="28"/>
          <w:szCs w:val="28"/>
          <w:lang w:val="uk-UA"/>
        </w:rPr>
        <w:t>Седіна</w:t>
      </w:r>
      <w:proofErr w:type="spellEnd"/>
      <w:r w:rsidRPr="00986082">
        <w:rPr>
          <w:rFonts w:ascii="Times New Roman" w:hAnsi="Times New Roman"/>
          <w:sz w:val="28"/>
          <w:szCs w:val="28"/>
          <w:lang w:val="uk-UA"/>
        </w:rPr>
        <w:t xml:space="preserve"> С.І.</w:t>
      </w:r>
    </w:p>
    <w:p w:rsidR="00D22CB9" w:rsidRPr="00986082" w:rsidRDefault="00D22CB9" w:rsidP="00D22CB9">
      <w:pPr>
        <w:rPr>
          <w:lang w:val="uk-UA"/>
        </w:rPr>
      </w:pPr>
    </w:p>
    <w:p w:rsidR="00D22CB9" w:rsidRDefault="00D22CB9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Default="00986082" w:rsidP="00D22CB9">
      <w:pPr>
        <w:rPr>
          <w:lang w:val="uk-UA"/>
        </w:rPr>
      </w:pPr>
    </w:p>
    <w:p w:rsidR="00986082" w:rsidRPr="00986082" w:rsidRDefault="00986082" w:rsidP="00D22CB9">
      <w:pPr>
        <w:rPr>
          <w:lang w:val="uk-UA"/>
        </w:rPr>
      </w:pPr>
    </w:p>
    <w:p w:rsidR="00A018C3" w:rsidRDefault="00D22CB9">
      <w:pPr>
        <w:rPr>
          <w:lang w:val="uk-UA"/>
        </w:rPr>
      </w:pPr>
      <w:r w:rsidRPr="00986082">
        <w:rPr>
          <w:lang w:val="uk-UA"/>
        </w:rPr>
        <w:t>Фурман Н.В.</w:t>
      </w:r>
    </w:p>
    <w:p w:rsidR="00986082" w:rsidRPr="00986082" w:rsidRDefault="00986082">
      <w:pPr>
        <w:rPr>
          <w:lang w:val="uk-UA"/>
        </w:rPr>
      </w:pPr>
      <w:bookmarkStart w:id="0" w:name="_GoBack"/>
      <w:bookmarkEnd w:id="0"/>
    </w:p>
    <w:sectPr w:rsidR="00986082" w:rsidRPr="00986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B"/>
    <w:rsid w:val="00986082"/>
    <w:rsid w:val="00A018C3"/>
    <w:rsid w:val="00A5162B"/>
    <w:rsid w:val="00D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9951-A893-45A0-A180-B558CF3C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,Текст1 Знак,Текст2 Знак,Текст3 Знак"/>
    <w:link w:val="a4"/>
    <w:locked/>
    <w:rsid w:val="00D22CB9"/>
    <w:rPr>
      <w:b/>
      <w:sz w:val="28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1,Текст1,Текст2,Текст3,Текст4,Текст5,Текст11,Текст111,Знак11,Текст1111"/>
    <w:basedOn w:val="a"/>
    <w:link w:val="a3"/>
    <w:qFormat/>
    <w:rsid w:val="00D22CB9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D22CB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a5">
    <w:name w:val="Без інтервалів"/>
    <w:qFormat/>
    <w:rsid w:val="00D22CB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D22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rsid w:val="00D2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41.klasna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4878</Words>
  <Characters>2781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2022-02-06T09:33:00Z</dcterms:created>
  <dcterms:modified xsi:type="dcterms:W3CDTF">2022-02-06T15:34:00Z</dcterms:modified>
</cp:coreProperties>
</file>