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641"/>
        <w:tblW w:w="11720" w:type="dxa"/>
        <w:tblBorders>
          <w:bottom w:val="single" w:sz="18" w:space="0" w:color="auto"/>
        </w:tblBorders>
        <w:tblLayout w:type="fixed"/>
        <w:tblLook w:val="0000" w:firstRow="0" w:lastRow="0" w:firstColumn="0" w:lastColumn="0" w:noHBand="0" w:noVBand="0"/>
      </w:tblPr>
      <w:tblGrid>
        <w:gridCol w:w="1986"/>
        <w:gridCol w:w="6221"/>
        <w:gridCol w:w="3513"/>
      </w:tblGrid>
      <w:tr w:rsidR="00644851" w:rsidRPr="00233468" w:rsidTr="00C10501">
        <w:tc>
          <w:tcPr>
            <w:tcW w:w="1986" w:type="dxa"/>
            <w:tcBorders>
              <w:top w:val="nil"/>
              <w:left w:val="nil"/>
              <w:bottom w:val="thickThinSmallGap" w:sz="24" w:space="0" w:color="auto"/>
            </w:tcBorders>
          </w:tcPr>
          <w:p w:rsidR="00644851" w:rsidRPr="00233468" w:rsidRDefault="00FC3329" w:rsidP="00C10501">
            <w:pPr>
              <w:tabs>
                <w:tab w:val="left" w:pos="686"/>
                <w:tab w:val="center" w:pos="3358"/>
                <w:tab w:val="left" w:pos="4575"/>
                <w:tab w:val="left" w:pos="8147"/>
              </w:tabs>
              <w:jc w:val="right"/>
              <w:rPr>
                <w:b/>
                <w:bCs/>
                <w:lang w:val="uk-UA"/>
              </w:rPr>
            </w:pPr>
            <w:r>
              <w:rPr>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66.75pt">
                  <v:imagedata r:id="rId4" o:title=""/>
                </v:shape>
              </w:pict>
            </w:r>
          </w:p>
        </w:tc>
        <w:tc>
          <w:tcPr>
            <w:tcW w:w="6221" w:type="dxa"/>
            <w:tcBorders>
              <w:top w:val="nil"/>
              <w:left w:val="nil"/>
              <w:bottom w:val="thickThinSmallGap" w:sz="24" w:space="0" w:color="auto"/>
            </w:tcBorders>
          </w:tcPr>
          <w:p w:rsidR="00644851" w:rsidRPr="00233468" w:rsidRDefault="00644851" w:rsidP="00C10501">
            <w:pPr>
              <w:tabs>
                <w:tab w:val="left" w:pos="686"/>
                <w:tab w:val="center" w:pos="3358"/>
                <w:tab w:val="left" w:pos="4575"/>
                <w:tab w:val="left" w:pos="8147"/>
              </w:tabs>
              <w:jc w:val="center"/>
              <w:rPr>
                <w:b/>
                <w:bCs/>
                <w:lang w:val="uk-UA"/>
              </w:rPr>
            </w:pPr>
            <w:r w:rsidRPr="00233468">
              <w:rPr>
                <w:b/>
                <w:bCs/>
                <w:lang w:val="uk-UA"/>
              </w:rPr>
              <w:t xml:space="preserve"> ХАРКІВСЬКА </w:t>
            </w:r>
          </w:p>
          <w:p w:rsidR="00644851" w:rsidRPr="00233468" w:rsidRDefault="00644851" w:rsidP="00C10501">
            <w:pPr>
              <w:tabs>
                <w:tab w:val="left" w:pos="686"/>
                <w:tab w:val="center" w:pos="3358"/>
                <w:tab w:val="left" w:pos="4575"/>
                <w:tab w:val="left" w:pos="8147"/>
              </w:tabs>
              <w:jc w:val="center"/>
              <w:rPr>
                <w:b/>
                <w:bCs/>
                <w:lang w:val="uk-UA"/>
              </w:rPr>
            </w:pPr>
            <w:r w:rsidRPr="00233468">
              <w:rPr>
                <w:b/>
                <w:bCs/>
                <w:lang w:val="uk-UA"/>
              </w:rPr>
              <w:t>ЗАГАЛЬНООСВІТНЯ ШКОЛА</w:t>
            </w:r>
          </w:p>
          <w:p w:rsidR="00644851" w:rsidRPr="00233468" w:rsidRDefault="00644851" w:rsidP="00C10501">
            <w:pPr>
              <w:tabs>
                <w:tab w:val="left" w:pos="686"/>
                <w:tab w:val="center" w:pos="3358"/>
                <w:tab w:val="left" w:pos="4575"/>
                <w:tab w:val="left" w:pos="8147"/>
              </w:tabs>
              <w:jc w:val="center"/>
              <w:rPr>
                <w:b/>
                <w:bCs/>
                <w:lang w:val="uk-UA"/>
              </w:rPr>
            </w:pPr>
            <w:r w:rsidRPr="00233468">
              <w:rPr>
                <w:b/>
                <w:bCs/>
                <w:lang w:val="uk-UA"/>
              </w:rPr>
              <w:t xml:space="preserve"> І-ІІІ СТУПЕНІВ №41 </w:t>
            </w:r>
          </w:p>
          <w:p w:rsidR="00644851" w:rsidRPr="00233468" w:rsidRDefault="00644851" w:rsidP="00C10501">
            <w:pPr>
              <w:tabs>
                <w:tab w:val="left" w:pos="686"/>
                <w:tab w:val="center" w:pos="3358"/>
                <w:tab w:val="left" w:pos="4575"/>
                <w:tab w:val="left" w:pos="8147"/>
              </w:tabs>
              <w:jc w:val="center"/>
              <w:rPr>
                <w:b/>
                <w:bCs/>
                <w:lang w:val="uk-UA"/>
              </w:rPr>
            </w:pPr>
            <w:r w:rsidRPr="00233468">
              <w:rPr>
                <w:b/>
                <w:bCs/>
                <w:lang w:val="uk-UA"/>
              </w:rPr>
              <w:t xml:space="preserve">ХАРКІВСЬКОЇ МІСЬКОЇ РАДИ </w:t>
            </w:r>
          </w:p>
          <w:p w:rsidR="00644851" w:rsidRPr="00233468" w:rsidRDefault="00644851" w:rsidP="00C10501">
            <w:pPr>
              <w:tabs>
                <w:tab w:val="left" w:pos="686"/>
                <w:tab w:val="center" w:pos="3358"/>
                <w:tab w:val="left" w:pos="4575"/>
                <w:tab w:val="left" w:pos="8147"/>
              </w:tabs>
              <w:jc w:val="center"/>
              <w:rPr>
                <w:b/>
                <w:sz w:val="20"/>
                <w:szCs w:val="20"/>
                <w:u w:val="single"/>
                <w:lang w:val="uk-UA"/>
              </w:rPr>
            </w:pPr>
            <w:r w:rsidRPr="00233468">
              <w:rPr>
                <w:b/>
                <w:bCs/>
                <w:lang w:val="uk-UA"/>
              </w:rPr>
              <w:t>ХАРКІВСЬКОЇ ОБЛАСТІ</w:t>
            </w:r>
          </w:p>
        </w:tc>
        <w:tc>
          <w:tcPr>
            <w:tcW w:w="3513" w:type="dxa"/>
            <w:tcBorders>
              <w:top w:val="nil"/>
              <w:left w:val="nil"/>
              <w:bottom w:val="thickThinSmallGap" w:sz="24" w:space="0" w:color="auto"/>
            </w:tcBorders>
          </w:tcPr>
          <w:p w:rsidR="00644851" w:rsidRPr="00233468" w:rsidRDefault="00644851" w:rsidP="00C10501">
            <w:pPr>
              <w:tabs>
                <w:tab w:val="left" w:pos="686"/>
                <w:tab w:val="center" w:pos="3358"/>
                <w:tab w:val="left" w:pos="4575"/>
                <w:tab w:val="left" w:pos="8147"/>
              </w:tabs>
              <w:rPr>
                <w:b/>
                <w:sz w:val="20"/>
                <w:szCs w:val="20"/>
                <w:u w:val="single"/>
                <w:lang w:val="uk-UA"/>
              </w:rPr>
            </w:pPr>
            <w:r w:rsidRPr="003978BD">
              <w:rPr>
                <w:noProof/>
              </w:rPr>
              <w:drawing>
                <wp:inline distT="0" distB="0" distL="0" distR="0">
                  <wp:extent cx="66675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904875"/>
                          </a:xfrm>
                          <a:prstGeom prst="rect">
                            <a:avLst/>
                          </a:prstGeom>
                          <a:noFill/>
                          <a:ln>
                            <a:noFill/>
                          </a:ln>
                        </pic:spPr>
                      </pic:pic>
                    </a:graphicData>
                  </a:graphic>
                </wp:inline>
              </w:drawing>
            </w:r>
          </w:p>
        </w:tc>
      </w:tr>
    </w:tbl>
    <w:p w:rsidR="00E84262" w:rsidRDefault="00E84262" w:rsidP="00644851">
      <w:pPr>
        <w:tabs>
          <w:tab w:val="left" w:pos="284"/>
        </w:tabs>
        <w:jc w:val="center"/>
        <w:rPr>
          <w:b/>
          <w:sz w:val="32"/>
          <w:szCs w:val="32"/>
          <w:lang w:val="uk-UA"/>
        </w:rPr>
      </w:pPr>
    </w:p>
    <w:p w:rsidR="00644851" w:rsidRPr="00233468" w:rsidRDefault="00644851" w:rsidP="00644851">
      <w:pPr>
        <w:tabs>
          <w:tab w:val="left" w:pos="284"/>
        </w:tabs>
        <w:jc w:val="center"/>
        <w:rPr>
          <w:b/>
          <w:sz w:val="32"/>
          <w:szCs w:val="32"/>
          <w:lang w:val="uk-UA"/>
        </w:rPr>
      </w:pPr>
      <w:r w:rsidRPr="00233468">
        <w:rPr>
          <w:b/>
          <w:sz w:val="32"/>
          <w:szCs w:val="32"/>
          <w:lang w:val="uk-UA"/>
        </w:rPr>
        <w:t>НАКАЗ</w:t>
      </w:r>
    </w:p>
    <w:p w:rsidR="00644851" w:rsidRPr="00E84262" w:rsidRDefault="00644851" w:rsidP="00644851">
      <w:pPr>
        <w:tabs>
          <w:tab w:val="left" w:pos="284"/>
        </w:tabs>
        <w:rPr>
          <w:sz w:val="28"/>
          <w:szCs w:val="28"/>
          <w:lang w:val="uk-UA"/>
        </w:rPr>
      </w:pPr>
      <w:r w:rsidRPr="00233468">
        <w:rPr>
          <w:sz w:val="28"/>
          <w:szCs w:val="28"/>
          <w:lang w:val="uk-UA"/>
        </w:rPr>
        <w:t>2</w:t>
      </w:r>
      <w:r>
        <w:rPr>
          <w:sz w:val="28"/>
          <w:szCs w:val="28"/>
          <w:lang w:val="uk-UA"/>
        </w:rPr>
        <w:t>8</w:t>
      </w:r>
      <w:r w:rsidRPr="00233468">
        <w:rPr>
          <w:sz w:val="28"/>
          <w:szCs w:val="28"/>
          <w:lang w:val="uk-UA"/>
        </w:rPr>
        <w:t>.10.</w:t>
      </w:r>
      <w:r w:rsidRPr="00E84262">
        <w:rPr>
          <w:sz w:val="28"/>
          <w:szCs w:val="28"/>
          <w:lang w:val="uk-UA"/>
        </w:rPr>
        <w:t>202</w:t>
      </w:r>
      <w:r w:rsidR="005E738A" w:rsidRPr="00E84262">
        <w:rPr>
          <w:sz w:val="28"/>
          <w:szCs w:val="28"/>
          <w:lang w:val="uk-UA"/>
        </w:rPr>
        <w:t>1</w:t>
      </w:r>
      <w:r w:rsidRPr="00E84262">
        <w:rPr>
          <w:sz w:val="28"/>
          <w:szCs w:val="28"/>
          <w:lang w:val="uk-UA"/>
        </w:rPr>
        <w:t xml:space="preserve">                                                                                                № 212</w:t>
      </w:r>
    </w:p>
    <w:p w:rsidR="00644851" w:rsidRPr="00E84262" w:rsidRDefault="00644851" w:rsidP="00644851">
      <w:pPr>
        <w:tabs>
          <w:tab w:val="left" w:pos="284"/>
        </w:tabs>
        <w:ind w:right="4677"/>
        <w:jc w:val="both"/>
        <w:rPr>
          <w:sz w:val="28"/>
          <w:szCs w:val="28"/>
          <w:lang w:val="uk-UA"/>
        </w:rPr>
      </w:pPr>
    </w:p>
    <w:p w:rsidR="00644851" w:rsidRPr="00E84262" w:rsidRDefault="00644851" w:rsidP="00644851">
      <w:pPr>
        <w:tabs>
          <w:tab w:val="left" w:pos="284"/>
        </w:tabs>
        <w:ind w:right="4677"/>
        <w:jc w:val="both"/>
        <w:rPr>
          <w:sz w:val="28"/>
          <w:szCs w:val="28"/>
          <w:lang w:val="uk-UA"/>
        </w:rPr>
      </w:pPr>
    </w:p>
    <w:p w:rsidR="00644851" w:rsidRPr="00E84262" w:rsidRDefault="00644851" w:rsidP="00644851">
      <w:pPr>
        <w:tabs>
          <w:tab w:val="left" w:pos="284"/>
        </w:tabs>
        <w:ind w:right="4677"/>
        <w:jc w:val="both"/>
        <w:rPr>
          <w:sz w:val="28"/>
          <w:szCs w:val="28"/>
          <w:lang w:val="uk-UA"/>
        </w:rPr>
      </w:pPr>
      <w:r w:rsidRPr="00E84262">
        <w:rPr>
          <w:sz w:val="28"/>
          <w:szCs w:val="28"/>
          <w:lang w:val="uk-UA"/>
        </w:rPr>
        <w:t>Про вивчення роботи молодих та новопризначених педагогічних працівників</w:t>
      </w:r>
    </w:p>
    <w:p w:rsidR="00644851" w:rsidRDefault="00644851" w:rsidP="00644851">
      <w:pPr>
        <w:jc w:val="both"/>
        <w:rPr>
          <w:sz w:val="28"/>
          <w:szCs w:val="28"/>
          <w:lang w:val="uk-UA" w:eastAsia="en-US"/>
        </w:rPr>
      </w:pPr>
    </w:p>
    <w:p w:rsidR="00E84262" w:rsidRPr="00E84262" w:rsidRDefault="00E84262" w:rsidP="00644851">
      <w:pPr>
        <w:jc w:val="both"/>
        <w:rPr>
          <w:sz w:val="28"/>
          <w:szCs w:val="28"/>
          <w:lang w:val="uk-UA" w:eastAsia="en-US"/>
        </w:rPr>
      </w:pPr>
    </w:p>
    <w:p w:rsidR="00644851" w:rsidRPr="00233468" w:rsidRDefault="005E738A" w:rsidP="00644851">
      <w:pPr>
        <w:spacing w:line="360" w:lineRule="auto"/>
        <w:ind w:firstLine="851"/>
        <w:jc w:val="both"/>
        <w:rPr>
          <w:sz w:val="28"/>
          <w:szCs w:val="28"/>
          <w:lang w:val="uk-UA"/>
        </w:rPr>
      </w:pPr>
      <w:r w:rsidRPr="00E84262">
        <w:rPr>
          <w:sz w:val="28"/>
          <w:szCs w:val="28"/>
          <w:lang w:val="uk-UA"/>
        </w:rPr>
        <w:t>У 2021/2022</w:t>
      </w:r>
      <w:r w:rsidR="00644851" w:rsidRPr="00E84262">
        <w:rPr>
          <w:sz w:val="28"/>
          <w:szCs w:val="28"/>
          <w:lang w:val="uk-UA"/>
        </w:rPr>
        <w:t xml:space="preserve"> навчальному році робота школи спрямована</w:t>
      </w:r>
      <w:r w:rsidR="00644851" w:rsidRPr="00233468">
        <w:rPr>
          <w:sz w:val="28"/>
          <w:szCs w:val="28"/>
          <w:lang w:val="uk-UA"/>
        </w:rPr>
        <w:t xml:space="preserve"> на виконання Законів України «Про освіту», «Про повну загальну середню освіту», Національної доктрини розвитку освіти, Указів Президента України «Про невідкладні заходи щодо забезпечення функціонування та розвитку освіти України», «Про додаткові заходи щодо підвищення якості освіти в Україні», реалізацію державних, регіональних та районних програм в галузі освіти, інших чинних законодавчих та нормативних документів. </w:t>
      </w:r>
    </w:p>
    <w:p w:rsidR="00644851" w:rsidRPr="00233468" w:rsidRDefault="00644851" w:rsidP="00644851">
      <w:pPr>
        <w:spacing w:line="360" w:lineRule="auto"/>
        <w:ind w:firstLine="851"/>
        <w:jc w:val="both"/>
        <w:rPr>
          <w:sz w:val="28"/>
          <w:szCs w:val="28"/>
          <w:lang w:val="uk-UA"/>
        </w:rPr>
      </w:pPr>
      <w:r w:rsidRPr="00233468">
        <w:rPr>
          <w:sz w:val="28"/>
          <w:szCs w:val="28"/>
          <w:lang w:val="uk-UA"/>
        </w:rPr>
        <w:t>З метою надання молодим вчителям методичної допомоги у розв’язанні педагогічних проблем та підтриманні ї</w:t>
      </w:r>
      <w:r w:rsidR="005E738A">
        <w:rPr>
          <w:sz w:val="28"/>
          <w:szCs w:val="28"/>
          <w:lang w:val="uk-UA"/>
        </w:rPr>
        <w:t>х творчої наснаги у школі у 2021/2022</w:t>
      </w:r>
      <w:r w:rsidRPr="00233468">
        <w:rPr>
          <w:sz w:val="28"/>
          <w:szCs w:val="28"/>
          <w:lang w:val="uk-UA"/>
        </w:rPr>
        <w:t xml:space="preserve"> навчальному році продовжу</w:t>
      </w:r>
      <w:r w:rsidR="005E738A">
        <w:rPr>
          <w:sz w:val="28"/>
          <w:szCs w:val="28"/>
          <w:lang w:val="uk-UA"/>
        </w:rPr>
        <w:t>є</w:t>
      </w:r>
      <w:r w:rsidRPr="00233468">
        <w:rPr>
          <w:sz w:val="28"/>
          <w:szCs w:val="28"/>
          <w:lang w:val="uk-UA"/>
        </w:rPr>
        <w:t xml:space="preserve"> функціонування «Школа молодого вчителя». Робота «Школи молодого вчителя» спрямована на адаптацію молодих спеціалістів в учительському та учнівському колективах, попередження недоліків у професійній діяльності молодих вчителів, удосконалення форм, методів і прийомів організації й здійснення навчально-виховної діяльності вчителя. Змістовну роботу з молодими вчителями проводили у предметних методичних об'єднаннях, де вони збагачували свої знання з теорії та методики, опановували педагогічну майстерність, завдяки чому змогли забезпечити ефективний процес навчання й виховання школярів. </w:t>
      </w:r>
    </w:p>
    <w:p w:rsidR="00644851" w:rsidRPr="00233468" w:rsidRDefault="00644851" w:rsidP="00644851">
      <w:pPr>
        <w:spacing w:line="360" w:lineRule="auto"/>
        <w:ind w:firstLine="708"/>
        <w:jc w:val="both"/>
        <w:rPr>
          <w:sz w:val="28"/>
          <w:szCs w:val="28"/>
          <w:lang w:val="uk-UA"/>
        </w:rPr>
      </w:pPr>
      <w:r w:rsidRPr="00233468">
        <w:rPr>
          <w:sz w:val="28"/>
          <w:szCs w:val="28"/>
          <w:lang w:val="uk-UA"/>
        </w:rPr>
        <w:t>На вико</w:t>
      </w:r>
      <w:r w:rsidR="008674D5">
        <w:rPr>
          <w:sz w:val="28"/>
          <w:szCs w:val="28"/>
          <w:lang w:val="uk-UA"/>
        </w:rPr>
        <w:t>нання плану роботи школи на 2021/2022 навчальний рік у жовтні 2021</w:t>
      </w:r>
      <w:r w:rsidRPr="00233468">
        <w:rPr>
          <w:sz w:val="28"/>
          <w:szCs w:val="28"/>
          <w:lang w:val="uk-UA"/>
        </w:rPr>
        <w:t xml:space="preserve"> року адміністрацією школи було перевірено роботу молодих та </w:t>
      </w:r>
      <w:r w:rsidRPr="00233468">
        <w:rPr>
          <w:sz w:val="28"/>
          <w:szCs w:val="28"/>
          <w:lang w:val="uk-UA"/>
        </w:rPr>
        <w:lastRenderedPageBreak/>
        <w:t>новопризначених педагогічних працівників, організацію роботи Школи молодого вчителя. Підсумки перевірки викладено в аналітичній довідці (додаток).</w:t>
      </w:r>
    </w:p>
    <w:p w:rsidR="00644851" w:rsidRPr="00233468" w:rsidRDefault="00644851" w:rsidP="00644851">
      <w:pPr>
        <w:spacing w:line="360" w:lineRule="auto"/>
        <w:ind w:firstLine="708"/>
        <w:jc w:val="both"/>
        <w:rPr>
          <w:sz w:val="28"/>
          <w:szCs w:val="28"/>
          <w:lang w:val="uk-UA"/>
        </w:rPr>
      </w:pPr>
      <w:r w:rsidRPr="00233468">
        <w:rPr>
          <w:sz w:val="28"/>
          <w:szCs w:val="28"/>
          <w:lang w:val="uk-UA" w:eastAsia="uk-UA"/>
        </w:rPr>
        <w:t>Виходячи з вищезазначеного,</w:t>
      </w:r>
    </w:p>
    <w:p w:rsidR="00644851" w:rsidRPr="00233468" w:rsidRDefault="00644851" w:rsidP="00644851">
      <w:pPr>
        <w:spacing w:line="360" w:lineRule="auto"/>
        <w:jc w:val="both"/>
        <w:rPr>
          <w:sz w:val="28"/>
          <w:szCs w:val="28"/>
          <w:lang w:val="uk-UA"/>
        </w:rPr>
      </w:pPr>
    </w:p>
    <w:p w:rsidR="00644851" w:rsidRPr="00233468" w:rsidRDefault="00644851" w:rsidP="00644851">
      <w:pPr>
        <w:spacing w:line="360" w:lineRule="auto"/>
        <w:jc w:val="both"/>
        <w:rPr>
          <w:sz w:val="28"/>
          <w:szCs w:val="28"/>
          <w:lang w:val="uk-UA"/>
        </w:rPr>
      </w:pPr>
      <w:r w:rsidRPr="00233468">
        <w:rPr>
          <w:sz w:val="28"/>
          <w:szCs w:val="28"/>
          <w:lang w:val="uk-UA"/>
        </w:rPr>
        <w:t>НАКАЗУЮ:</w:t>
      </w:r>
    </w:p>
    <w:p w:rsidR="00644851" w:rsidRPr="00233468" w:rsidRDefault="00644851" w:rsidP="00644851">
      <w:pPr>
        <w:tabs>
          <w:tab w:val="left" w:pos="686"/>
          <w:tab w:val="center" w:pos="3358"/>
          <w:tab w:val="left" w:pos="4575"/>
          <w:tab w:val="left" w:pos="8147"/>
        </w:tabs>
        <w:spacing w:line="360" w:lineRule="auto"/>
        <w:jc w:val="both"/>
        <w:rPr>
          <w:sz w:val="28"/>
          <w:szCs w:val="28"/>
          <w:lang w:val="uk-UA"/>
        </w:rPr>
      </w:pPr>
    </w:p>
    <w:p w:rsidR="00644851" w:rsidRPr="00233468" w:rsidRDefault="00644851" w:rsidP="00644851">
      <w:pPr>
        <w:spacing w:line="360" w:lineRule="auto"/>
        <w:jc w:val="both"/>
        <w:rPr>
          <w:sz w:val="28"/>
          <w:szCs w:val="28"/>
          <w:lang w:val="uk-UA"/>
        </w:rPr>
      </w:pPr>
      <w:r w:rsidRPr="00233468">
        <w:rPr>
          <w:sz w:val="28"/>
          <w:szCs w:val="28"/>
          <w:lang w:val="uk-UA"/>
        </w:rPr>
        <w:t>1. Голові ради наставників Школи молодого вчителя Фурман Н.В.:</w:t>
      </w:r>
    </w:p>
    <w:p w:rsidR="00644851" w:rsidRPr="00233468" w:rsidRDefault="00644851" w:rsidP="00644851">
      <w:pPr>
        <w:tabs>
          <w:tab w:val="left" w:pos="686"/>
          <w:tab w:val="center" w:pos="3358"/>
          <w:tab w:val="left" w:pos="4575"/>
          <w:tab w:val="left" w:pos="8147"/>
        </w:tabs>
        <w:spacing w:line="360" w:lineRule="auto"/>
        <w:jc w:val="both"/>
        <w:rPr>
          <w:sz w:val="28"/>
          <w:szCs w:val="28"/>
          <w:lang w:val="uk-UA"/>
        </w:rPr>
      </w:pPr>
      <w:r w:rsidRPr="00233468">
        <w:rPr>
          <w:sz w:val="28"/>
          <w:szCs w:val="28"/>
          <w:lang w:val="uk-UA"/>
        </w:rPr>
        <w:tab/>
      </w:r>
      <w:r w:rsidRPr="00233468">
        <w:rPr>
          <w:sz w:val="28"/>
          <w:szCs w:val="28"/>
          <w:lang w:val="uk-UA"/>
        </w:rPr>
        <w:tab/>
        <w:t>1.1. Тримати на контролі роботу</w:t>
      </w:r>
      <w:bookmarkStart w:id="0" w:name="_GoBack"/>
      <w:bookmarkEnd w:id="0"/>
      <w:r w:rsidRPr="00233468">
        <w:rPr>
          <w:sz w:val="28"/>
          <w:szCs w:val="28"/>
          <w:lang w:val="uk-UA"/>
        </w:rPr>
        <w:t xml:space="preserve"> молодих та новопризначених педагогічних працівників.</w:t>
      </w:r>
    </w:p>
    <w:p w:rsidR="00644851" w:rsidRPr="00233468" w:rsidRDefault="00644851" w:rsidP="00644851">
      <w:pPr>
        <w:tabs>
          <w:tab w:val="left" w:pos="686"/>
          <w:tab w:val="center" w:pos="3358"/>
          <w:tab w:val="left" w:pos="4575"/>
          <w:tab w:val="left" w:pos="8147"/>
        </w:tabs>
        <w:spacing w:line="360" w:lineRule="auto"/>
        <w:jc w:val="right"/>
        <w:rPr>
          <w:sz w:val="28"/>
          <w:szCs w:val="28"/>
          <w:lang w:val="uk-UA"/>
        </w:rPr>
      </w:pPr>
      <w:r w:rsidRPr="00233468">
        <w:rPr>
          <w:sz w:val="28"/>
          <w:szCs w:val="28"/>
          <w:lang w:val="uk-UA"/>
        </w:rPr>
        <w:t>До кінця начального року</w:t>
      </w:r>
    </w:p>
    <w:p w:rsidR="00644851" w:rsidRPr="00233468" w:rsidRDefault="00644851" w:rsidP="00644851">
      <w:pPr>
        <w:tabs>
          <w:tab w:val="left" w:pos="686"/>
          <w:tab w:val="center" w:pos="3358"/>
          <w:tab w:val="left" w:pos="4575"/>
          <w:tab w:val="left" w:pos="8147"/>
        </w:tabs>
        <w:spacing w:line="360" w:lineRule="auto"/>
        <w:jc w:val="both"/>
        <w:rPr>
          <w:sz w:val="28"/>
          <w:szCs w:val="28"/>
          <w:lang w:val="uk-UA"/>
        </w:rPr>
      </w:pPr>
      <w:r w:rsidRPr="00233468">
        <w:rPr>
          <w:sz w:val="28"/>
          <w:szCs w:val="28"/>
          <w:lang w:val="uk-UA"/>
        </w:rPr>
        <w:tab/>
        <w:t>1.2. Поглибити науково-методичну та практичну підготовку навчання, виховання, психології, етики та культурного рівня молодих вчителів, проаналізувати програмні документи з питань освітньої роботи, формувати у молодих учителів фахові уміння і навички.</w:t>
      </w:r>
    </w:p>
    <w:p w:rsidR="00644851" w:rsidRPr="00233468" w:rsidRDefault="00644851" w:rsidP="00644851">
      <w:pPr>
        <w:tabs>
          <w:tab w:val="left" w:pos="686"/>
          <w:tab w:val="center" w:pos="3358"/>
          <w:tab w:val="left" w:pos="4575"/>
          <w:tab w:val="left" w:pos="8147"/>
        </w:tabs>
        <w:spacing w:line="360" w:lineRule="auto"/>
        <w:jc w:val="right"/>
        <w:rPr>
          <w:sz w:val="28"/>
          <w:szCs w:val="28"/>
          <w:lang w:val="uk-UA"/>
        </w:rPr>
      </w:pPr>
      <w:r w:rsidRPr="00233468">
        <w:rPr>
          <w:sz w:val="28"/>
          <w:szCs w:val="28"/>
          <w:lang w:val="uk-UA"/>
        </w:rPr>
        <w:t>До кінця начального року</w:t>
      </w:r>
    </w:p>
    <w:p w:rsidR="00644851" w:rsidRPr="00233468" w:rsidRDefault="00644851" w:rsidP="00644851">
      <w:pPr>
        <w:spacing w:line="360" w:lineRule="auto"/>
        <w:ind w:firstLine="708"/>
        <w:jc w:val="both"/>
        <w:rPr>
          <w:sz w:val="28"/>
          <w:szCs w:val="28"/>
          <w:lang w:val="uk-UA"/>
        </w:rPr>
      </w:pPr>
      <w:r w:rsidRPr="00233468">
        <w:rPr>
          <w:sz w:val="28"/>
          <w:szCs w:val="28"/>
          <w:lang w:val="uk-UA"/>
        </w:rPr>
        <w:t>1.3. Здійснити заходи з вивчення директивних матеріалів, документів Міністерства освіти і науки України.</w:t>
      </w:r>
    </w:p>
    <w:p w:rsidR="00644851" w:rsidRPr="00233468" w:rsidRDefault="00644851" w:rsidP="00644851">
      <w:pPr>
        <w:tabs>
          <w:tab w:val="left" w:pos="686"/>
          <w:tab w:val="center" w:pos="3358"/>
          <w:tab w:val="left" w:pos="4575"/>
          <w:tab w:val="left" w:pos="8147"/>
        </w:tabs>
        <w:spacing w:line="360" w:lineRule="auto"/>
        <w:jc w:val="right"/>
        <w:rPr>
          <w:sz w:val="28"/>
          <w:szCs w:val="28"/>
          <w:lang w:val="uk-UA"/>
        </w:rPr>
      </w:pPr>
      <w:r w:rsidRPr="00233468">
        <w:rPr>
          <w:sz w:val="28"/>
          <w:szCs w:val="28"/>
          <w:lang w:val="uk-UA"/>
        </w:rPr>
        <w:t>До кінця начального року</w:t>
      </w:r>
    </w:p>
    <w:p w:rsidR="00644851" w:rsidRPr="00233468" w:rsidRDefault="00644851" w:rsidP="00644851">
      <w:pPr>
        <w:tabs>
          <w:tab w:val="left" w:pos="284"/>
        </w:tabs>
        <w:spacing w:line="360" w:lineRule="auto"/>
        <w:rPr>
          <w:sz w:val="28"/>
          <w:szCs w:val="28"/>
          <w:lang w:val="uk-UA"/>
        </w:rPr>
      </w:pPr>
      <w:r w:rsidRPr="00233468">
        <w:rPr>
          <w:sz w:val="28"/>
          <w:szCs w:val="28"/>
          <w:lang w:val="uk-UA"/>
        </w:rPr>
        <w:t>2. Мол</w:t>
      </w:r>
      <w:r w:rsidR="005E738A">
        <w:rPr>
          <w:sz w:val="28"/>
          <w:szCs w:val="28"/>
          <w:lang w:val="uk-UA"/>
        </w:rPr>
        <w:t>одим спеціалістам протягом  2021/2022</w:t>
      </w:r>
      <w:r w:rsidRPr="00233468">
        <w:rPr>
          <w:sz w:val="28"/>
          <w:szCs w:val="28"/>
          <w:lang w:val="uk-UA"/>
        </w:rPr>
        <w:t xml:space="preserve"> навчального року:</w:t>
      </w:r>
    </w:p>
    <w:p w:rsidR="00644851" w:rsidRPr="00233468" w:rsidRDefault="00644851" w:rsidP="00644851">
      <w:pPr>
        <w:spacing w:line="360" w:lineRule="auto"/>
        <w:ind w:firstLine="900"/>
        <w:jc w:val="both"/>
        <w:rPr>
          <w:sz w:val="28"/>
          <w:szCs w:val="28"/>
          <w:lang w:val="uk-UA"/>
        </w:rPr>
      </w:pPr>
      <w:r w:rsidRPr="00233468">
        <w:rPr>
          <w:sz w:val="28"/>
          <w:szCs w:val="28"/>
          <w:lang w:val="uk-UA"/>
        </w:rPr>
        <w:t>2.1.Проаналізувати та взяти до уваги результати перевірки, внести корективи у власну фахову діяльність.</w:t>
      </w:r>
    </w:p>
    <w:p w:rsidR="00644851" w:rsidRPr="00233468" w:rsidRDefault="00644851" w:rsidP="00644851">
      <w:pPr>
        <w:spacing w:line="360" w:lineRule="auto"/>
        <w:ind w:firstLine="900"/>
        <w:jc w:val="both"/>
        <w:rPr>
          <w:sz w:val="28"/>
          <w:szCs w:val="28"/>
          <w:lang w:val="uk-UA"/>
        </w:rPr>
      </w:pPr>
      <w:r w:rsidRPr="00233468">
        <w:rPr>
          <w:sz w:val="28"/>
          <w:szCs w:val="28"/>
          <w:lang w:val="uk-UA"/>
        </w:rPr>
        <w:t>2.2. Забезпечити належну фахову діяльність, виконання правил внутрішнього трудового розпорядку та посадових обов’язків.</w:t>
      </w:r>
    </w:p>
    <w:p w:rsidR="00644851" w:rsidRPr="00233468" w:rsidRDefault="00644851" w:rsidP="00644851">
      <w:pPr>
        <w:widowControl w:val="0"/>
        <w:tabs>
          <w:tab w:val="left" w:pos="567"/>
        </w:tabs>
        <w:suppressAutoHyphens/>
        <w:spacing w:line="360" w:lineRule="auto"/>
        <w:ind w:firstLine="900"/>
        <w:jc w:val="both"/>
        <w:rPr>
          <w:color w:val="000000"/>
          <w:sz w:val="28"/>
          <w:szCs w:val="28"/>
          <w:lang w:val="uk-UA"/>
        </w:rPr>
      </w:pPr>
      <w:r w:rsidRPr="00233468">
        <w:rPr>
          <w:color w:val="000000"/>
          <w:sz w:val="28"/>
          <w:szCs w:val="28"/>
          <w:lang w:val="uk-UA"/>
        </w:rPr>
        <w:t>2.3. Розвити творчу активність, підвисити рівень компетентності, духовності та відповідальності працівників школи за результати своєї праці.</w:t>
      </w:r>
    </w:p>
    <w:p w:rsidR="00644851" w:rsidRPr="00233468" w:rsidRDefault="00644851" w:rsidP="00644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color w:val="000000"/>
          <w:sz w:val="28"/>
          <w:szCs w:val="28"/>
          <w:lang w:val="uk-UA" w:eastAsia="ar-SA"/>
        </w:rPr>
      </w:pPr>
      <w:r w:rsidRPr="00233468">
        <w:rPr>
          <w:color w:val="000000"/>
          <w:sz w:val="28"/>
          <w:szCs w:val="28"/>
          <w:lang w:val="uk-UA"/>
        </w:rPr>
        <w:t xml:space="preserve">3. Практичному </w:t>
      </w:r>
      <w:r w:rsidR="005E738A">
        <w:rPr>
          <w:sz w:val="28"/>
          <w:szCs w:val="28"/>
          <w:lang w:val="uk-UA"/>
        </w:rPr>
        <w:t xml:space="preserve">психологу </w:t>
      </w:r>
      <w:proofErr w:type="spellStart"/>
      <w:r w:rsidR="005E738A">
        <w:rPr>
          <w:sz w:val="28"/>
          <w:szCs w:val="28"/>
          <w:lang w:val="uk-UA"/>
        </w:rPr>
        <w:t>Маркеловій</w:t>
      </w:r>
      <w:proofErr w:type="spellEnd"/>
      <w:r w:rsidR="005E738A">
        <w:rPr>
          <w:sz w:val="28"/>
          <w:szCs w:val="28"/>
          <w:lang w:val="uk-UA"/>
        </w:rPr>
        <w:t xml:space="preserve"> А.Р.</w:t>
      </w:r>
      <w:r w:rsidRPr="00233468">
        <w:rPr>
          <w:sz w:val="28"/>
          <w:szCs w:val="28"/>
          <w:lang w:val="uk-UA"/>
        </w:rPr>
        <w:t xml:space="preserve"> провести</w:t>
      </w:r>
      <w:r w:rsidRPr="00233468">
        <w:rPr>
          <w:color w:val="000000"/>
          <w:sz w:val="28"/>
          <w:szCs w:val="28"/>
          <w:lang w:val="uk-UA"/>
        </w:rPr>
        <w:t xml:space="preserve"> анкетування молодих </w:t>
      </w:r>
      <w:r w:rsidRPr="00233468">
        <w:rPr>
          <w:color w:val="000000"/>
          <w:sz w:val="28"/>
          <w:szCs w:val="28"/>
          <w:lang w:val="uk-UA" w:eastAsia="ar-SA"/>
        </w:rPr>
        <w:t>та новопризначених вчителів, за результатами надати їм рекомендації.</w:t>
      </w:r>
    </w:p>
    <w:p w:rsidR="00644851" w:rsidRPr="00233468" w:rsidRDefault="005E738A" w:rsidP="00644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right"/>
        <w:rPr>
          <w:color w:val="000000"/>
          <w:sz w:val="28"/>
          <w:szCs w:val="28"/>
          <w:lang w:val="uk-UA"/>
        </w:rPr>
      </w:pPr>
      <w:r>
        <w:rPr>
          <w:color w:val="000000"/>
          <w:sz w:val="28"/>
          <w:szCs w:val="28"/>
          <w:lang w:val="uk-UA" w:eastAsia="ar-SA"/>
        </w:rPr>
        <w:t>До кінця 2021/2022</w:t>
      </w:r>
      <w:r w:rsidR="00644851" w:rsidRPr="00233468">
        <w:rPr>
          <w:color w:val="000000"/>
          <w:sz w:val="28"/>
          <w:szCs w:val="28"/>
          <w:lang w:val="uk-UA" w:eastAsia="ar-SA"/>
        </w:rPr>
        <w:t xml:space="preserve"> навчального  року</w:t>
      </w:r>
    </w:p>
    <w:p w:rsidR="006E6077" w:rsidRDefault="00644851" w:rsidP="00644851">
      <w:pPr>
        <w:spacing w:line="360" w:lineRule="auto"/>
        <w:jc w:val="both"/>
        <w:rPr>
          <w:sz w:val="28"/>
          <w:szCs w:val="28"/>
          <w:lang w:val="uk-UA"/>
        </w:rPr>
      </w:pPr>
      <w:r w:rsidRPr="00233468">
        <w:rPr>
          <w:sz w:val="28"/>
          <w:szCs w:val="28"/>
          <w:lang w:val="uk-UA"/>
        </w:rPr>
        <w:t>4. Відповідальному за інформаційне наповнення шкільного сайту</w:t>
      </w:r>
      <w:r w:rsidR="00821BF2">
        <w:rPr>
          <w:sz w:val="28"/>
          <w:szCs w:val="28"/>
          <w:lang w:val="uk-UA"/>
        </w:rPr>
        <w:t xml:space="preserve"> </w:t>
      </w:r>
    </w:p>
    <w:p w:rsidR="00644851" w:rsidRPr="00233468" w:rsidRDefault="00644851" w:rsidP="00644851">
      <w:pPr>
        <w:spacing w:line="360" w:lineRule="auto"/>
        <w:jc w:val="both"/>
        <w:rPr>
          <w:sz w:val="28"/>
          <w:szCs w:val="28"/>
          <w:lang w:val="uk-UA" w:eastAsia="en-US"/>
        </w:rPr>
      </w:pPr>
      <w:proofErr w:type="spellStart"/>
      <w:r w:rsidRPr="00233468">
        <w:rPr>
          <w:sz w:val="28"/>
          <w:szCs w:val="28"/>
          <w:lang w:val="uk-UA" w:eastAsia="en-US"/>
        </w:rPr>
        <w:lastRenderedPageBreak/>
        <w:t>Брусіну</w:t>
      </w:r>
      <w:proofErr w:type="spellEnd"/>
      <w:r w:rsidRPr="00233468">
        <w:rPr>
          <w:sz w:val="28"/>
          <w:szCs w:val="28"/>
          <w:lang w:val="uk-UA" w:eastAsia="en-US"/>
        </w:rPr>
        <w:t xml:space="preserve"> І.О. </w:t>
      </w:r>
      <w:r w:rsidRPr="00233468">
        <w:rPr>
          <w:sz w:val="28"/>
          <w:szCs w:val="28"/>
          <w:lang w:val="uk-UA"/>
        </w:rPr>
        <w:t>розмістити зміст даного наказу на офіційному сайті школи.</w:t>
      </w:r>
    </w:p>
    <w:p w:rsidR="00644851" w:rsidRPr="00233468" w:rsidRDefault="005E738A" w:rsidP="00644851">
      <w:pPr>
        <w:spacing w:line="360" w:lineRule="auto"/>
        <w:jc w:val="right"/>
        <w:rPr>
          <w:sz w:val="28"/>
          <w:szCs w:val="28"/>
          <w:lang w:val="uk-UA"/>
        </w:rPr>
      </w:pPr>
      <w:r>
        <w:rPr>
          <w:sz w:val="28"/>
          <w:szCs w:val="28"/>
          <w:lang w:val="uk-UA"/>
        </w:rPr>
        <w:t>До 01.11.2021</w:t>
      </w:r>
    </w:p>
    <w:p w:rsidR="00644851" w:rsidRPr="00233468" w:rsidRDefault="00644851" w:rsidP="00644851">
      <w:pPr>
        <w:spacing w:line="360" w:lineRule="auto"/>
        <w:rPr>
          <w:sz w:val="28"/>
          <w:szCs w:val="28"/>
          <w:lang w:val="uk-UA"/>
        </w:rPr>
      </w:pPr>
      <w:r w:rsidRPr="00233468">
        <w:rPr>
          <w:sz w:val="28"/>
          <w:szCs w:val="28"/>
          <w:lang w:val="uk-UA"/>
        </w:rPr>
        <w:t>5. Контроль за виконанням цього наказу залишаю за собою.</w:t>
      </w:r>
    </w:p>
    <w:p w:rsidR="00644851" w:rsidRPr="00233468" w:rsidRDefault="00644851" w:rsidP="00644851">
      <w:pPr>
        <w:spacing w:line="360" w:lineRule="auto"/>
        <w:rPr>
          <w:sz w:val="28"/>
          <w:szCs w:val="28"/>
          <w:lang w:val="uk-UA"/>
        </w:rPr>
      </w:pPr>
    </w:p>
    <w:p w:rsidR="00644851" w:rsidRPr="00233468" w:rsidRDefault="00644851" w:rsidP="00644851">
      <w:pPr>
        <w:spacing w:line="360" w:lineRule="auto"/>
        <w:rPr>
          <w:sz w:val="28"/>
          <w:szCs w:val="28"/>
          <w:lang w:val="uk-UA"/>
        </w:rPr>
      </w:pPr>
    </w:p>
    <w:p w:rsidR="00644851" w:rsidRPr="00233468" w:rsidRDefault="00644851" w:rsidP="00644851">
      <w:pPr>
        <w:spacing w:line="360" w:lineRule="auto"/>
        <w:rPr>
          <w:sz w:val="28"/>
          <w:szCs w:val="28"/>
          <w:lang w:val="uk-UA"/>
        </w:rPr>
      </w:pPr>
    </w:p>
    <w:p w:rsidR="00644851" w:rsidRPr="00233468" w:rsidRDefault="00E84262" w:rsidP="00644851">
      <w:pPr>
        <w:suppressAutoHyphens/>
        <w:rPr>
          <w:rFonts w:eastAsia="Calibri"/>
          <w:sz w:val="28"/>
          <w:szCs w:val="28"/>
          <w:lang w:val="uk-UA" w:eastAsia="ar-SA"/>
        </w:rPr>
      </w:pPr>
      <w:r>
        <w:rPr>
          <w:rFonts w:eastAsia="Calibri"/>
          <w:sz w:val="28"/>
          <w:szCs w:val="28"/>
          <w:lang w:val="uk-UA" w:eastAsia="ar-SA"/>
        </w:rPr>
        <w:t>Д</w:t>
      </w:r>
      <w:r w:rsidR="00644851" w:rsidRPr="00233468">
        <w:rPr>
          <w:rFonts w:eastAsia="Calibri"/>
          <w:sz w:val="28"/>
          <w:szCs w:val="28"/>
          <w:lang w:val="uk-UA" w:eastAsia="ar-SA"/>
        </w:rPr>
        <w:t>иректор школи</w:t>
      </w:r>
      <w:r w:rsidR="00644851" w:rsidRPr="00233468">
        <w:rPr>
          <w:rFonts w:eastAsia="Calibri"/>
          <w:sz w:val="28"/>
          <w:szCs w:val="28"/>
          <w:lang w:val="uk-UA" w:eastAsia="ar-SA"/>
        </w:rPr>
        <w:tab/>
      </w:r>
      <w:r w:rsidR="00644851" w:rsidRPr="00233468">
        <w:rPr>
          <w:rFonts w:eastAsia="Calibri"/>
          <w:sz w:val="28"/>
          <w:szCs w:val="28"/>
          <w:lang w:val="uk-UA" w:eastAsia="ar-SA"/>
        </w:rPr>
        <w:tab/>
      </w:r>
      <w:r w:rsidR="00644851" w:rsidRPr="00233468">
        <w:rPr>
          <w:rFonts w:eastAsia="Calibri"/>
          <w:sz w:val="28"/>
          <w:szCs w:val="28"/>
          <w:lang w:val="uk-UA" w:eastAsia="ar-SA"/>
        </w:rPr>
        <w:tab/>
      </w:r>
      <w:r w:rsidR="00644851" w:rsidRPr="00233468">
        <w:rPr>
          <w:rFonts w:eastAsia="Calibri"/>
          <w:sz w:val="28"/>
          <w:szCs w:val="28"/>
          <w:lang w:val="uk-UA" w:eastAsia="ar-SA"/>
        </w:rPr>
        <w:tab/>
      </w:r>
      <w:r w:rsidR="00644851" w:rsidRPr="00233468">
        <w:rPr>
          <w:rFonts w:eastAsia="Calibri"/>
          <w:sz w:val="28"/>
          <w:szCs w:val="28"/>
          <w:lang w:val="uk-UA" w:eastAsia="ar-SA"/>
        </w:rPr>
        <w:tab/>
      </w:r>
      <w:r w:rsidR="00644851" w:rsidRPr="00233468">
        <w:rPr>
          <w:rFonts w:eastAsia="Calibri"/>
          <w:sz w:val="28"/>
          <w:szCs w:val="28"/>
          <w:lang w:val="uk-UA" w:eastAsia="ar-SA"/>
        </w:rPr>
        <w:tab/>
      </w:r>
      <w:proofErr w:type="spellStart"/>
      <w:r>
        <w:rPr>
          <w:rFonts w:eastAsia="Calibri"/>
          <w:sz w:val="28"/>
          <w:szCs w:val="28"/>
          <w:lang w:val="uk-UA" w:eastAsia="ar-SA"/>
        </w:rPr>
        <w:t>Є</w:t>
      </w:r>
      <w:r w:rsidR="00644851" w:rsidRPr="00233468">
        <w:rPr>
          <w:rFonts w:eastAsia="Calibri"/>
          <w:sz w:val="28"/>
          <w:szCs w:val="28"/>
          <w:lang w:val="uk-UA" w:eastAsia="ar-SA"/>
        </w:rPr>
        <w:t>.В.</w:t>
      </w:r>
      <w:r>
        <w:rPr>
          <w:rFonts w:eastAsia="Calibri"/>
          <w:sz w:val="28"/>
          <w:szCs w:val="28"/>
          <w:lang w:val="uk-UA" w:eastAsia="ar-SA"/>
        </w:rPr>
        <w:t>Гонський</w:t>
      </w:r>
      <w:proofErr w:type="spellEnd"/>
    </w:p>
    <w:p w:rsidR="00644851" w:rsidRPr="00233468" w:rsidRDefault="00644851" w:rsidP="00644851">
      <w:pPr>
        <w:jc w:val="both"/>
        <w:rPr>
          <w:sz w:val="28"/>
          <w:szCs w:val="28"/>
          <w:lang w:val="uk-UA"/>
        </w:rPr>
      </w:pPr>
    </w:p>
    <w:p w:rsidR="00644851" w:rsidRPr="00233468" w:rsidRDefault="00644851" w:rsidP="00644851">
      <w:pPr>
        <w:jc w:val="both"/>
        <w:rPr>
          <w:sz w:val="28"/>
          <w:szCs w:val="28"/>
          <w:lang w:val="uk-UA"/>
        </w:rPr>
      </w:pPr>
    </w:p>
    <w:p w:rsidR="00644851" w:rsidRPr="00233468" w:rsidRDefault="00644851" w:rsidP="00644851">
      <w:pPr>
        <w:jc w:val="both"/>
        <w:rPr>
          <w:sz w:val="28"/>
          <w:szCs w:val="28"/>
          <w:lang w:val="uk-UA"/>
        </w:rPr>
      </w:pPr>
    </w:p>
    <w:p w:rsidR="00644851" w:rsidRPr="00233468" w:rsidRDefault="00644851" w:rsidP="00644851">
      <w:pPr>
        <w:jc w:val="both"/>
        <w:rPr>
          <w:sz w:val="28"/>
          <w:szCs w:val="28"/>
          <w:lang w:val="uk-UA"/>
        </w:rPr>
      </w:pPr>
      <w:r w:rsidRPr="00233468">
        <w:rPr>
          <w:sz w:val="28"/>
          <w:szCs w:val="28"/>
          <w:lang w:val="uk-UA"/>
        </w:rPr>
        <w:t>Заступник директора з навчально-виховної</w:t>
      </w:r>
    </w:p>
    <w:p w:rsidR="00644851" w:rsidRPr="00233468" w:rsidRDefault="00644851" w:rsidP="00644851">
      <w:pPr>
        <w:jc w:val="both"/>
        <w:rPr>
          <w:sz w:val="28"/>
          <w:szCs w:val="28"/>
          <w:lang w:val="uk-UA"/>
        </w:rPr>
      </w:pPr>
      <w:r w:rsidRPr="00233468">
        <w:rPr>
          <w:sz w:val="28"/>
          <w:szCs w:val="28"/>
          <w:lang w:val="uk-UA"/>
        </w:rPr>
        <w:t xml:space="preserve"> роботи- особа, відповідальна за запобігання</w:t>
      </w:r>
    </w:p>
    <w:p w:rsidR="00E84262" w:rsidRDefault="00644851" w:rsidP="00644851">
      <w:pPr>
        <w:jc w:val="both"/>
        <w:rPr>
          <w:sz w:val="28"/>
          <w:szCs w:val="28"/>
          <w:lang w:val="uk-UA"/>
        </w:rPr>
      </w:pPr>
      <w:r w:rsidRPr="00233468">
        <w:rPr>
          <w:sz w:val="28"/>
          <w:szCs w:val="28"/>
          <w:lang w:val="uk-UA"/>
        </w:rPr>
        <w:t xml:space="preserve"> та виявлення корупції</w:t>
      </w:r>
      <w:r w:rsidR="00E84262">
        <w:rPr>
          <w:sz w:val="28"/>
          <w:szCs w:val="28"/>
          <w:lang w:val="uk-UA"/>
        </w:rPr>
        <w:t xml:space="preserve"> у закладі</w:t>
      </w:r>
    </w:p>
    <w:p w:rsidR="00E84262" w:rsidRDefault="00E84262" w:rsidP="00644851">
      <w:pPr>
        <w:jc w:val="both"/>
        <w:rPr>
          <w:sz w:val="28"/>
          <w:szCs w:val="28"/>
          <w:lang w:val="uk-UA"/>
        </w:rPr>
      </w:pPr>
    </w:p>
    <w:p w:rsidR="00644851" w:rsidRPr="00233468" w:rsidRDefault="00E84262" w:rsidP="00E84262">
      <w:pPr>
        <w:ind w:left="2832" w:firstLine="708"/>
        <w:jc w:val="both"/>
        <w:rPr>
          <w:sz w:val="28"/>
          <w:szCs w:val="28"/>
        </w:rPr>
      </w:pPr>
      <w:proofErr w:type="spellStart"/>
      <w:r>
        <w:rPr>
          <w:sz w:val="28"/>
          <w:szCs w:val="28"/>
          <w:lang w:val="uk-UA"/>
        </w:rPr>
        <w:t>Н.В.Фурман</w:t>
      </w:r>
      <w:proofErr w:type="spellEnd"/>
    </w:p>
    <w:p w:rsidR="00644851" w:rsidRPr="00233468" w:rsidRDefault="00644851" w:rsidP="00644851">
      <w:pPr>
        <w:spacing w:line="360" w:lineRule="auto"/>
        <w:rPr>
          <w:sz w:val="28"/>
          <w:szCs w:val="28"/>
          <w:lang w:val="uk-UA"/>
        </w:rPr>
      </w:pPr>
    </w:p>
    <w:p w:rsidR="00644851" w:rsidRPr="00233468" w:rsidRDefault="00644851" w:rsidP="00644851">
      <w:pPr>
        <w:spacing w:line="360" w:lineRule="auto"/>
        <w:rPr>
          <w:sz w:val="28"/>
          <w:szCs w:val="28"/>
          <w:lang w:val="uk-UA"/>
        </w:rPr>
      </w:pPr>
      <w:r w:rsidRPr="00233468">
        <w:rPr>
          <w:sz w:val="28"/>
          <w:szCs w:val="28"/>
          <w:lang w:val="uk-UA"/>
        </w:rPr>
        <w:t>З наказом ознайомлені:</w:t>
      </w:r>
    </w:p>
    <w:p w:rsidR="00644851" w:rsidRPr="00233468" w:rsidRDefault="00644851" w:rsidP="00644851">
      <w:pPr>
        <w:spacing w:line="360" w:lineRule="auto"/>
        <w:rPr>
          <w:sz w:val="28"/>
          <w:szCs w:val="28"/>
          <w:lang w:val="uk-UA"/>
        </w:rPr>
      </w:pPr>
      <w:r w:rsidRPr="00233468">
        <w:rPr>
          <w:sz w:val="28"/>
          <w:szCs w:val="28"/>
          <w:lang w:val="uk-UA"/>
        </w:rPr>
        <w:t>Фурман Н.В.</w:t>
      </w:r>
    </w:p>
    <w:p w:rsidR="005E738A" w:rsidRDefault="005E738A" w:rsidP="00644851">
      <w:pPr>
        <w:tabs>
          <w:tab w:val="left" w:pos="284"/>
        </w:tabs>
        <w:spacing w:line="360" w:lineRule="auto"/>
        <w:rPr>
          <w:sz w:val="28"/>
          <w:szCs w:val="28"/>
          <w:lang w:val="uk-UA"/>
        </w:rPr>
      </w:pPr>
      <w:proofErr w:type="spellStart"/>
      <w:r>
        <w:rPr>
          <w:sz w:val="28"/>
          <w:szCs w:val="28"/>
          <w:lang w:val="uk-UA"/>
        </w:rPr>
        <w:t>Нестерцова</w:t>
      </w:r>
      <w:proofErr w:type="spellEnd"/>
      <w:r>
        <w:rPr>
          <w:sz w:val="28"/>
          <w:szCs w:val="28"/>
          <w:lang w:val="uk-UA"/>
        </w:rPr>
        <w:t xml:space="preserve"> М.О.</w:t>
      </w:r>
    </w:p>
    <w:p w:rsidR="00644851" w:rsidRPr="00233468" w:rsidRDefault="00644851" w:rsidP="00644851">
      <w:pPr>
        <w:tabs>
          <w:tab w:val="left" w:pos="284"/>
        </w:tabs>
        <w:spacing w:line="360" w:lineRule="auto"/>
        <w:rPr>
          <w:sz w:val="28"/>
          <w:szCs w:val="28"/>
          <w:lang w:val="uk-UA"/>
        </w:rPr>
      </w:pPr>
      <w:proofErr w:type="spellStart"/>
      <w:r w:rsidRPr="00233468">
        <w:rPr>
          <w:sz w:val="28"/>
          <w:szCs w:val="28"/>
          <w:lang w:val="uk-UA"/>
        </w:rPr>
        <w:t>Перемот</w:t>
      </w:r>
      <w:proofErr w:type="spellEnd"/>
      <w:r w:rsidRPr="00233468">
        <w:rPr>
          <w:sz w:val="28"/>
          <w:szCs w:val="28"/>
          <w:lang w:val="uk-UA"/>
        </w:rPr>
        <w:t xml:space="preserve"> А.І.</w:t>
      </w:r>
    </w:p>
    <w:p w:rsidR="00644851" w:rsidRDefault="00644851" w:rsidP="00644851">
      <w:pPr>
        <w:tabs>
          <w:tab w:val="left" w:pos="284"/>
        </w:tabs>
        <w:spacing w:line="360" w:lineRule="auto"/>
        <w:rPr>
          <w:sz w:val="28"/>
          <w:szCs w:val="28"/>
          <w:lang w:val="uk-UA"/>
        </w:rPr>
      </w:pPr>
      <w:r w:rsidRPr="00233468">
        <w:rPr>
          <w:sz w:val="28"/>
          <w:szCs w:val="28"/>
          <w:lang w:val="uk-UA"/>
        </w:rPr>
        <w:t>Онищенко І.В.</w:t>
      </w:r>
    </w:p>
    <w:p w:rsidR="005E738A" w:rsidRPr="005E738A" w:rsidRDefault="005E738A" w:rsidP="00644851">
      <w:pPr>
        <w:tabs>
          <w:tab w:val="left" w:pos="284"/>
        </w:tabs>
        <w:spacing w:line="360" w:lineRule="auto"/>
        <w:rPr>
          <w:sz w:val="28"/>
          <w:szCs w:val="28"/>
          <w:lang w:val="uk-UA"/>
        </w:rPr>
      </w:pPr>
      <w:proofErr w:type="spellStart"/>
      <w:r w:rsidRPr="005E738A">
        <w:rPr>
          <w:bCs/>
          <w:sz w:val="28"/>
          <w:szCs w:val="28"/>
          <w:lang w:val="uk-UA"/>
        </w:rPr>
        <w:t>Простіт</w:t>
      </w:r>
      <w:proofErr w:type="spellEnd"/>
      <w:r w:rsidRPr="005E738A">
        <w:rPr>
          <w:bCs/>
          <w:sz w:val="28"/>
          <w:szCs w:val="28"/>
          <w:lang w:val="uk-UA"/>
        </w:rPr>
        <w:t xml:space="preserve"> А.А.</w:t>
      </w:r>
    </w:p>
    <w:p w:rsidR="006E6077" w:rsidRDefault="006E6077" w:rsidP="00644851">
      <w:pPr>
        <w:spacing w:line="360" w:lineRule="auto"/>
        <w:rPr>
          <w:sz w:val="28"/>
          <w:szCs w:val="28"/>
          <w:lang w:val="uk-UA"/>
        </w:rPr>
      </w:pPr>
      <w:proofErr w:type="spellStart"/>
      <w:r>
        <w:rPr>
          <w:sz w:val="28"/>
          <w:szCs w:val="28"/>
          <w:lang w:val="uk-UA"/>
        </w:rPr>
        <w:t>Маркелова</w:t>
      </w:r>
      <w:proofErr w:type="spellEnd"/>
      <w:r>
        <w:rPr>
          <w:sz w:val="28"/>
          <w:szCs w:val="28"/>
          <w:lang w:val="uk-UA"/>
        </w:rPr>
        <w:t xml:space="preserve"> А.Р.</w:t>
      </w:r>
    </w:p>
    <w:p w:rsidR="006E6077" w:rsidRDefault="006E6077" w:rsidP="00644851">
      <w:pPr>
        <w:spacing w:line="360" w:lineRule="auto"/>
        <w:rPr>
          <w:sz w:val="28"/>
          <w:szCs w:val="28"/>
          <w:lang w:val="uk-UA"/>
        </w:rPr>
      </w:pPr>
      <w:r>
        <w:rPr>
          <w:sz w:val="28"/>
          <w:szCs w:val="28"/>
          <w:lang w:val="uk-UA"/>
        </w:rPr>
        <w:t>Колесник С.М.</w:t>
      </w:r>
    </w:p>
    <w:p w:rsidR="006E6077" w:rsidRPr="006E6077" w:rsidRDefault="006E6077" w:rsidP="00644851">
      <w:pPr>
        <w:spacing w:line="360" w:lineRule="auto"/>
        <w:rPr>
          <w:sz w:val="28"/>
          <w:szCs w:val="28"/>
          <w:lang w:val="uk-UA" w:eastAsia="en-US"/>
        </w:rPr>
      </w:pPr>
      <w:proofErr w:type="spellStart"/>
      <w:r>
        <w:rPr>
          <w:sz w:val="28"/>
          <w:szCs w:val="28"/>
          <w:lang w:val="uk-UA"/>
        </w:rPr>
        <w:t>Птуха</w:t>
      </w:r>
      <w:proofErr w:type="spellEnd"/>
      <w:r>
        <w:rPr>
          <w:sz w:val="28"/>
          <w:szCs w:val="28"/>
          <w:lang w:val="uk-UA"/>
        </w:rPr>
        <w:t xml:space="preserve"> А.Р.</w:t>
      </w:r>
    </w:p>
    <w:p w:rsidR="00644851" w:rsidRPr="00233468" w:rsidRDefault="00644851" w:rsidP="00644851">
      <w:pPr>
        <w:spacing w:line="360" w:lineRule="auto"/>
        <w:jc w:val="both"/>
        <w:rPr>
          <w:sz w:val="22"/>
          <w:szCs w:val="28"/>
          <w:lang w:val="uk-UA" w:eastAsia="en-US"/>
        </w:rPr>
      </w:pPr>
    </w:p>
    <w:p w:rsidR="00644851" w:rsidRPr="00233468" w:rsidRDefault="00644851" w:rsidP="00644851">
      <w:pPr>
        <w:spacing w:line="360" w:lineRule="auto"/>
        <w:jc w:val="both"/>
        <w:rPr>
          <w:sz w:val="22"/>
          <w:szCs w:val="28"/>
          <w:lang w:val="uk-UA" w:eastAsia="en-US"/>
        </w:rPr>
      </w:pPr>
    </w:p>
    <w:p w:rsidR="00644851" w:rsidRPr="00233468" w:rsidRDefault="00644851" w:rsidP="00644851">
      <w:pPr>
        <w:jc w:val="both"/>
        <w:rPr>
          <w:sz w:val="28"/>
          <w:szCs w:val="28"/>
          <w:lang w:val="uk-UA"/>
        </w:rPr>
      </w:pPr>
    </w:p>
    <w:p w:rsidR="00644851" w:rsidRPr="00233468" w:rsidRDefault="00644851" w:rsidP="00644851">
      <w:pPr>
        <w:jc w:val="both"/>
        <w:rPr>
          <w:sz w:val="20"/>
          <w:szCs w:val="20"/>
          <w:lang w:val="uk-UA"/>
        </w:rPr>
      </w:pPr>
      <w:r w:rsidRPr="00233468">
        <w:rPr>
          <w:sz w:val="20"/>
          <w:szCs w:val="20"/>
          <w:lang w:val="uk-UA"/>
        </w:rPr>
        <w:t>Фурман Н.В.</w:t>
      </w:r>
    </w:p>
    <w:p w:rsidR="00644851" w:rsidRPr="00233468" w:rsidRDefault="00644851" w:rsidP="00644851">
      <w:pPr>
        <w:tabs>
          <w:tab w:val="left" w:pos="284"/>
        </w:tabs>
        <w:jc w:val="right"/>
        <w:rPr>
          <w:sz w:val="28"/>
          <w:szCs w:val="28"/>
          <w:lang w:val="uk-UA"/>
        </w:rPr>
      </w:pPr>
    </w:p>
    <w:p w:rsidR="00644851" w:rsidRPr="00233468" w:rsidRDefault="00644851" w:rsidP="00644851">
      <w:pPr>
        <w:tabs>
          <w:tab w:val="left" w:pos="284"/>
        </w:tabs>
        <w:jc w:val="right"/>
        <w:rPr>
          <w:sz w:val="28"/>
          <w:szCs w:val="28"/>
          <w:lang w:val="uk-UA"/>
        </w:rPr>
      </w:pPr>
    </w:p>
    <w:p w:rsidR="00644851" w:rsidRPr="00233468" w:rsidRDefault="00644851" w:rsidP="00644851">
      <w:pPr>
        <w:tabs>
          <w:tab w:val="left" w:pos="284"/>
        </w:tabs>
        <w:jc w:val="right"/>
        <w:rPr>
          <w:sz w:val="28"/>
          <w:szCs w:val="28"/>
          <w:lang w:val="uk-UA"/>
        </w:rPr>
      </w:pPr>
    </w:p>
    <w:p w:rsidR="00644851" w:rsidRPr="00233468" w:rsidRDefault="00644851" w:rsidP="00644851">
      <w:pPr>
        <w:tabs>
          <w:tab w:val="left" w:pos="284"/>
        </w:tabs>
        <w:jc w:val="right"/>
        <w:rPr>
          <w:lang w:val="uk-UA"/>
        </w:rPr>
      </w:pPr>
    </w:p>
    <w:p w:rsidR="00511023" w:rsidRDefault="00511023" w:rsidP="00644851">
      <w:pPr>
        <w:tabs>
          <w:tab w:val="left" w:pos="284"/>
        </w:tabs>
        <w:jc w:val="right"/>
        <w:rPr>
          <w:lang w:val="uk-UA"/>
        </w:rPr>
      </w:pPr>
    </w:p>
    <w:p w:rsidR="00511023" w:rsidRDefault="00511023" w:rsidP="00644851">
      <w:pPr>
        <w:tabs>
          <w:tab w:val="left" w:pos="284"/>
        </w:tabs>
        <w:jc w:val="right"/>
        <w:rPr>
          <w:lang w:val="uk-UA"/>
        </w:rPr>
      </w:pPr>
    </w:p>
    <w:p w:rsidR="00511023" w:rsidRDefault="00511023" w:rsidP="00644851">
      <w:pPr>
        <w:tabs>
          <w:tab w:val="left" w:pos="284"/>
        </w:tabs>
        <w:jc w:val="right"/>
        <w:rPr>
          <w:lang w:val="uk-UA"/>
        </w:rPr>
      </w:pPr>
    </w:p>
    <w:p w:rsidR="00511023" w:rsidRDefault="00511023" w:rsidP="00644851">
      <w:pPr>
        <w:tabs>
          <w:tab w:val="left" w:pos="284"/>
        </w:tabs>
        <w:jc w:val="right"/>
        <w:rPr>
          <w:lang w:val="uk-UA"/>
        </w:rPr>
      </w:pPr>
    </w:p>
    <w:p w:rsidR="00511023" w:rsidRDefault="00511023" w:rsidP="00644851">
      <w:pPr>
        <w:tabs>
          <w:tab w:val="left" w:pos="284"/>
        </w:tabs>
        <w:jc w:val="right"/>
        <w:rPr>
          <w:lang w:val="uk-UA"/>
        </w:rPr>
      </w:pPr>
    </w:p>
    <w:p w:rsidR="00511023" w:rsidRDefault="00511023" w:rsidP="00644851">
      <w:pPr>
        <w:tabs>
          <w:tab w:val="left" w:pos="284"/>
        </w:tabs>
        <w:jc w:val="right"/>
        <w:rPr>
          <w:lang w:val="uk-UA"/>
        </w:rPr>
      </w:pPr>
    </w:p>
    <w:p w:rsidR="00511023" w:rsidRDefault="00511023" w:rsidP="00644851">
      <w:pPr>
        <w:tabs>
          <w:tab w:val="left" w:pos="284"/>
        </w:tabs>
        <w:jc w:val="right"/>
        <w:rPr>
          <w:lang w:val="uk-UA"/>
        </w:rPr>
      </w:pPr>
    </w:p>
    <w:p w:rsidR="00644851" w:rsidRPr="00233468" w:rsidRDefault="00644851" w:rsidP="00644851">
      <w:pPr>
        <w:tabs>
          <w:tab w:val="left" w:pos="284"/>
        </w:tabs>
        <w:jc w:val="right"/>
        <w:rPr>
          <w:lang w:val="uk-UA"/>
        </w:rPr>
      </w:pPr>
      <w:r w:rsidRPr="00233468">
        <w:rPr>
          <w:lang w:val="uk-UA"/>
        </w:rPr>
        <w:t xml:space="preserve">Додаток </w:t>
      </w:r>
    </w:p>
    <w:p w:rsidR="00644851" w:rsidRPr="00233468" w:rsidRDefault="00644851" w:rsidP="00644851">
      <w:pPr>
        <w:tabs>
          <w:tab w:val="left" w:pos="284"/>
        </w:tabs>
        <w:jc w:val="right"/>
        <w:rPr>
          <w:lang w:val="uk-UA"/>
        </w:rPr>
      </w:pPr>
      <w:r w:rsidRPr="00233468">
        <w:rPr>
          <w:lang w:val="uk-UA"/>
        </w:rPr>
        <w:t xml:space="preserve">до наказу директора </w:t>
      </w:r>
    </w:p>
    <w:p w:rsidR="00644851" w:rsidRPr="00233468" w:rsidRDefault="00644851" w:rsidP="00644851">
      <w:pPr>
        <w:tabs>
          <w:tab w:val="left" w:pos="284"/>
        </w:tabs>
        <w:jc w:val="right"/>
        <w:rPr>
          <w:lang w:val="uk-UA"/>
        </w:rPr>
      </w:pPr>
      <w:r w:rsidRPr="00233468">
        <w:rPr>
          <w:lang w:val="uk-UA"/>
        </w:rPr>
        <w:t xml:space="preserve">ХЗОШ№41 </w:t>
      </w:r>
    </w:p>
    <w:p w:rsidR="00644851" w:rsidRPr="00E84262" w:rsidRDefault="00644851" w:rsidP="00644851">
      <w:pPr>
        <w:tabs>
          <w:tab w:val="left" w:pos="284"/>
        </w:tabs>
        <w:jc w:val="right"/>
        <w:rPr>
          <w:lang w:val="uk-UA"/>
        </w:rPr>
      </w:pPr>
      <w:r w:rsidRPr="00E84262">
        <w:rPr>
          <w:lang w:val="uk-UA"/>
        </w:rPr>
        <w:t>від 28.10.2021 №212</w:t>
      </w:r>
    </w:p>
    <w:p w:rsidR="00644851" w:rsidRPr="00233468" w:rsidRDefault="00644851" w:rsidP="00644851">
      <w:pPr>
        <w:tabs>
          <w:tab w:val="left" w:pos="284"/>
        </w:tabs>
        <w:jc w:val="center"/>
        <w:rPr>
          <w:b/>
          <w:sz w:val="28"/>
          <w:szCs w:val="28"/>
          <w:lang w:val="uk-UA"/>
        </w:rPr>
      </w:pPr>
    </w:p>
    <w:p w:rsidR="00644851" w:rsidRPr="00233468" w:rsidRDefault="00644851" w:rsidP="00644851">
      <w:pPr>
        <w:tabs>
          <w:tab w:val="left" w:pos="284"/>
        </w:tabs>
        <w:jc w:val="center"/>
        <w:rPr>
          <w:sz w:val="28"/>
          <w:szCs w:val="28"/>
          <w:lang w:val="uk-UA"/>
        </w:rPr>
      </w:pPr>
      <w:r w:rsidRPr="00233468">
        <w:rPr>
          <w:b/>
          <w:sz w:val="28"/>
          <w:szCs w:val="28"/>
          <w:lang w:val="uk-UA"/>
        </w:rPr>
        <w:t>Про підсумки вивчення роботи молодих та новопризначених педагогічних працівників</w:t>
      </w:r>
    </w:p>
    <w:p w:rsidR="00644851" w:rsidRPr="00233468" w:rsidRDefault="00644851" w:rsidP="00644851">
      <w:pPr>
        <w:spacing w:line="360" w:lineRule="auto"/>
        <w:ind w:firstLine="851"/>
        <w:jc w:val="both"/>
        <w:rPr>
          <w:sz w:val="28"/>
          <w:szCs w:val="28"/>
          <w:lang w:val="uk-UA"/>
        </w:rPr>
      </w:pPr>
    </w:p>
    <w:p w:rsidR="00644851" w:rsidRPr="00233468" w:rsidRDefault="006E6077" w:rsidP="00644851">
      <w:pPr>
        <w:spacing w:line="360" w:lineRule="auto"/>
        <w:ind w:firstLine="851"/>
        <w:jc w:val="both"/>
        <w:rPr>
          <w:sz w:val="28"/>
          <w:szCs w:val="28"/>
          <w:lang w:val="uk-UA"/>
        </w:rPr>
      </w:pPr>
      <w:r>
        <w:rPr>
          <w:sz w:val="28"/>
          <w:szCs w:val="28"/>
          <w:lang w:val="uk-UA"/>
        </w:rPr>
        <w:t>У 2021/2022</w:t>
      </w:r>
      <w:r w:rsidR="00644851" w:rsidRPr="00233468">
        <w:rPr>
          <w:sz w:val="28"/>
          <w:szCs w:val="28"/>
          <w:lang w:val="uk-UA"/>
        </w:rPr>
        <w:t xml:space="preserve"> навчальному році робота школи спрямована на виконання Законів України «Про освіту», «Про повну загальну середню освіту», Національної доктрини розвитку освіти, Указів Президента України «Про невідкладні заходи щодо забезпечення функціонування та розвитку освіти України», «Про додаткові заходи щодо підвищення якості освіти в Україні», реалізацію державних, регіональних та районних програм в галузі освіти, інших чинних законодавчих та нормативних документів. </w:t>
      </w:r>
    </w:p>
    <w:p w:rsidR="00644851" w:rsidRPr="00233468" w:rsidRDefault="00644851" w:rsidP="00644851">
      <w:pPr>
        <w:spacing w:line="360" w:lineRule="auto"/>
        <w:ind w:firstLine="851"/>
        <w:jc w:val="both"/>
        <w:rPr>
          <w:sz w:val="28"/>
          <w:szCs w:val="28"/>
          <w:lang w:val="uk-UA"/>
        </w:rPr>
      </w:pPr>
      <w:r w:rsidRPr="00233468">
        <w:rPr>
          <w:sz w:val="28"/>
          <w:szCs w:val="28"/>
          <w:lang w:val="uk-UA"/>
        </w:rPr>
        <w:t>З метою надання молодим вчителям методичної допомоги у розв’язанні педагогічних проблем та підтриманні ї</w:t>
      </w:r>
      <w:r w:rsidR="006E6077">
        <w:rPr>
          <w:sz w:val="28"/>
          <w:szCs w:val="28"/>
          <w:lang w:val="uk-UA"/>
        </w:rPr>
        <w:t>х творчої наснаги у школі у 2021/2022</w:t>
      </w:r>
      <w:r w:rsidRPr="00233468">
        <w:rPr>
          <w:sz w:val="28"/>
          <w:szCs w:val="28"/>
          <w:lang w:val="uk-UA"/>
        </w:rPr>
        <w:t xml:space="preserve"> навчальному році продовжу функціонування «Школа молодого вчителя». Робота «Школи молодого вчителя» спрямована на адаптацію молодих спеціалістів в учительському та учнівському колективах, попередження недоліків у професійній діяльності молодих вчителів, удосконалення форм, методів і прийомів організації й здійснення навчально-виховної діяльності вчителя. Змістовну роботу з молодими вчителями проводили у предметних методичних об'єднаннях, де вони збагачували свої знання з теорії та методики, опановували педагогічну майстерність, завдяки чому змогли забезпечити ефективний процес навчання й виховання школярів. </w:t>
      </w:r>
    </w:p>
    <w:p w:rsidR="00644851" w:rsidRPr="00233468" w:rsidRDefault="00644851" w:rsidP="00644851">
      <w:pPr>
        <w:spacing w:line="360" w:lineRule="auto"/>
        <w:ind w:firstLine="851"/>
        <w:jc w:val="both"/>
        <w:rPr>
          <w:sz w:val="28"/>
          <w:szCs w:val="28"/>
          <w:lang w:val="uk-UA"/>
        </w:rPr>
      </w:pPr>
      <w:r w:rsidRPr="00233468">
        <w:rPr>
          <w:sz w:val="28"/>
          <w:szCs w:val="28"/>
          <w:lang w:val="uk-UA"/>
        </w:rPr>
        <w:t>На вико</w:t>
      </w:r>
      <w:r w:rsidR="00511023">
        <w:rPr>
          <w:sz w:val="28"/>
          <w:szCs w:val="28"/>
          <w:lang w:val="uk-UA"/>
        </w:rPr>
        <w:t>нання плану роботи школи на 2021/2022</w:t>
      </w:r>
      <w:r w:rsidRPr="00233468">
        <w:rPr>
          <w:sz w:val="28"/>
          <w:szCs w:val="28"/>
          <w:lang w:val="uk-UA"/>
        </w:rPr>
        <w:t xml:space="preserve"> навчальний рік </w:t>
      </w:r>
      <w:r w:rsidR="00511023">
        <w:rPr>
          <w:sz w:val="28"/>
          <w:szCs w:val="28"/>
          <w:lang w:val="uk-UA"/>
        </w:rPr>
        <w:t>у жовтні 2021</w:t>
      </w:r>
      <w:r w:rsidRPr="00233468">
        <w:rPr>
          <w:sz w:val="28"/>
          <w:szCs w:val="28"/>
          <w:lang w:val="uk-UA"/>
        </w:rPr>
        <w:t xml:space="preserve"> року адміністрацією школи було перевірено роботу молодих та новопризначених педагогічних працівників, організацію роботи Школи молодого вчителя. </w:t>
      </w:r>
    </w:p>
    <w:p w:rsidR="00511023" w:rsidRPr="006E6077" w:rsidRDefault="00644851" w:rsidP="00511023">
      <w:pPr>
        <w:tabs>
          <w:tab w:val="left" w:pos="284"/>
        </w:tabs>
        <w:spacing w:line="360" w:lineRule="auto"/>
        <w:rPr>
          <w:sz w:val="28"/>
          <w:szCs w:val="28"/>
          <w:lang w:val="uk-UA"/>
        </w:rPr>
      </w:pPr>
      <w:r w:rsidRPr="00233468">
        <w:rPr>
          <w:sz w:val="28"/>
          <w:szCs w:val="28"/>
          <w:lang w:val="uk-UA"/>
        </w:rPr>
        <w:lastRenderedPageBreak/>
        <w:tab/>
        <w:t>У поточному нав</w:t>
      </w:r>
      <w:r w:rsidR="00511023">
        <w:rPr>
          <w:sz w:val="28"/>
          <w:szCs w:val="28"/>
          <w:lang w:val="uk-UA"/>
        </w:rPr>
        <w:t>чальному році у школі працюють 7</w:t>
      </w:r>
      <w:r w:rsidRPr="00233468">
        <w:rPr>
          <w:sz w:val="28"/>
          <w:szCs w:val="28"/>
          <w:lang w:val="uk-UA"/>
        </w:rPr>
        <w:t xml:space="preserve"> молодих спеціалістів: Онищенко І.В., </w:t>
      </w:r>
      <w:proofErr w:type="spellStart"/>
      <w:r w:rsidRPr="00233468">
        <w:rPr>
          <w:sz w:val="28"/>
          <w:szCs w:val="28"/>
          <w:lang w:val="uk-UA"/>
        </w:rPr>
        <w:t>Перемот</w:t>
      </w:r>
      <w:proofErr w:type="spellEnd"/>
      <w:r w:rsidRPr="00233468">
        <w:rPr>
          <w:sz w:val="28"/>
          <w:szCs w:val="28"/>
          <w:lang w:val="uk-UA"/>
        </w:rPr>
        <w:t xml:space="preserve"> А.І.,  </w:t>
      </w:r>
      <w:proofErr w:type="spellStart"/>
      <w:r w:rsidR="00511023" w:rsidRPr="005E738A">
        <w:rPr>
          <w:bCs/>
          <w:sz w:val="28"/>
          <w:szCs w:val="28"/>
          <w:lang w:val="uk-UA"/>
        </w:rPr>
        <w:t>Простіт</w:t>
      </w:r>
      <w:proofErr w:type="spellEnd"/>
      <w:r w:rsidR="00511023" w:rsidRPr="005E738A">
        <w:rPr>
          <w:bCs/>
          <w:sz w:val="28"/>
          <w:szCs w:val="28"/>
          <w:lang w:val="uk-UA"/>
        </w:rPr>
        <w:t xml:space="preserve"> А.А.</w:t>
      </w:r>
      <w:r w:rsidR="00511023">
        <w:rPr>
          <w:bCs/>
          <w:sz w:val="28"/>
          <w:szCs w:val="28"/>
          <w:lang w:val="uk-UA"/>
        </w:rPr>
        <w:t xml:space="preserve">, </w:t>
      </w:r>
      <w:proofErr w:type="spellStart"/>
      <w:r w:rsidR="00511023">
        <w:rPr>
          <w:sz w:val="28"/>
          <w:szCs w:val="28"/>
          <w:lang w:val="uk-UA"/>
        </w:rPr>
        <w:t>Маркелова</w:t>
      </w:r>
      <w:proofErr w:type="spellEnd"/>
      <w:r w:rsidR="00511023">
        <w:rPr>
          <w:sz w:val="28"/>
          <w:szCs w:val="28"/>
          <w:lang w:val="uk-UA"/>
        </w:rPr>
        <w:t xml:space="preserve"> А.Р., Колесник С.М., </w:t>
      </w:r>
      <w:proofErr w:type="spellStart"/>
      <w:r w:rsidR="00511023">
        <w:rPr>
          <w:sz w:val="28"/>
          <w:szCs w:val="28"/>
          <w:lang w:val="uk-UA"/>
        </w:rPr>
        <w:t>Птуха</w:t>
      </w:r>
      <w:proofErr w:type="spellEnd"/>
      <w:r w:rsidR="00511023">
        <w:rPr>
          <w:sz w:val="28"/>
          <w:szCs w:val="28"/>
          <w:lang w:val="uk-UA"/>
        </w:rPr>
        <w:t xml:space="preserve"> А.Р.,</w:t>
      </w:r>
      <w:r w:rsidR="00826148">
        <w:rPr>
          <w:sz w:val="28"/>
          <w:szCs w:val="28"/>
          <w:lang w:val="uk-UA"/>
        </w:rPr>
        <w:t xml:space="preserve"> </w:t>
      </w:r>
      <w:proofErr w:type="spellStart"/>
      <w:r w:rsidR="00511023">
        <w:rPr>
          <w:sz w:val="28"/>
          <w:szCs w:val="28"/>
          <w:lang w:val="uk-UA"/>
        </w:rPr>
        <w:t>Нестерцова</w:t>
      </w:r>
      <w:proofErr w:type="spellEnd"/>
      <w:r w:rsidR="00511023">
        <w:rPr>
          <w:sz w:val="28"/>
          <w:szCs w:val="28"/>
          <w:lang w:val="uk-UA"/>
        </w:rPr>
        <w:t xml:space="preserve"> М.О.</w:t>
      </w:r>
    </w:p>
    <w:p w:rsidR="00644851" w:rsidRPr="00233468" w:rsidRDefault="004854E3" w:rsidP="004854E3">
      <w:pPr>
        <w:spacing w:line="360" w:lineRule="auto"/>
        <w:jc w:val="both"/>
        <w:rPr>
          <w:sz w:val="28"/>
          <w:szCs w:val="28"/>
          <w:lang w:val="uk-UA"/>
        </w:rPr>
      </w:pPr>
      <w:r>
        <w:rPr>
          <w:sz w:val="28"/>
          <w:szCs w:val="28"/>
          <w:lang w:val="uk-UA"/>
        </w:rPr>
        <w:t xml:space="preserve">      </w:t>
      </w:r>
      <w:r w:rsidR="00644851" w:rsidRPr="00233468">
        <w:rPr>
          <w:spacing w:val="-2"/>
          <w:sz w:val="28"/>
          <w:szCs w:val="28"/>
          <w:lang w:val="uk-UA"/>
        </w:rPr>
        <w:t xml:space="preserve">У роботі з молодими спеціалістами </w:t>
      </w:r>
      <w:r w:rsidR="00644851" w:rsidRPr="00233468">
        <w:rPr>
          <w:sz w:val="28"/>
          <w:szCs w:val="28"/>
          <w:lang w:val="uk-UA"/>
        </w:rPr>
        <w:t>використовуються колективно-групові та індивідуальні форми методичної роботи, основним завданням яких було надання допомоги у самостійному вивченні певного складного для них питання. Під час роботи з молодими спеціалістами використовувалися такі форми роботи:</w:t>
      </w:r>
    </w:p>
    <w:p w:rsidR="00644851" w:rsidRPr="00233468" w:rsidRDefault="00644851" w:rsidP="00644851">
      <w:pPr>
        <w:spacing w:line="360" w:lineRule="auto"/>
        <w:jc w:val="both"/>
        <w:rPr>
          <w:sz w:val="28"/>
          <w:szCs w:val="28"/>
          <w:lang w:val="uk-UA"/>
        </w:rPr>
      </w:pPr>
      <w:r w:rsidRPr="00233468">
        <w:rPr>
          <w:sz w:val="28"/>
          <w:szCs w:val="28"/>
          <w:lang w:val="uk-UA"/>
        </w:rPr>
        <w:t>- індивідуальна бесіда з кожним молодим учителем. У бесіді з молодими вчителями з'ясовувалися їхні нахили, бажання, інтереси;</w:t>
      </w:r>
    </w:p>
    <w:p w:rsidR="00644851" w:rsidRPr="00233468" w:rsidRDefault="00644851" w:rsidP="00644851">
      <w:pPr>
        <w:spacing w:line="360" w:lineRule="auto"/>
        <w:jc w:val="both"/>
        <w:rPr>
          <w:sz w:val="28"/>
          <w:szCs w:val="28"/>
          <w:lang w:val="uk-UA"/>
        </w:rPr>
      </w:pPr>
      <w:r w:rsidRPr="00233468">
        <w:rPr>
          <w:sz w:val="28"/>
          <w:szCs w:val="28"/>
          <w:lang w:val="uk-UA"/>
        </w:rPr>
        <w:t>- бесіда «Методична література, що допомагає у підготовці до проведення уроків»;</w:t>
      </w:r>
    </w:p>
    <w:p w:rsidR="00644851" w:rsidRPr="00233468" w:rsidRDefault="00644851" w:rsidP="00644851">
      <w:pPr>
        <w:spacing w:line="360" w:lineRule="auto"/>
        <w:jc w:val="both"/>
        <w:rPr>
          <w:sz w:val="28"/>
          <w:szCs w:val="28"/>
          <w:lang w:val="uk-UA"/>
        </w:rPr>
      </w:pPr>
      <w:r w:rsidRPr="00233468">
        <w:rPr>
          <w:sz w:val="28"/>
          <w:szCs w:val="28"/>
          <w:lang w:val="uk-UA"/>
        </w:rPr>
        <w:t>- практикуми «Написання конспектів уроків. Вибір методів і форм навчання відповідно до типу уроку», «Аналіз та самоаналіз уроку», «Педагогічне діагностування: методика проведення».</w:t>
      </w:r>
    </w:p>
    <w:p w:rsidR="00644851" w:rsidRPr="00233468" w:rsidRDefault="00644851" w:rsidP="00644851">
      <w:pPr>
        <w:shd w:val="clear" w:color="auto" w:fill="FFFFFF"/>
        <w:spacing w:line="360" w:lineRule="auto"/>
        <w:ind w:firstLine="700"/>
        <w:jc w:val="both"/>
        <w:rPr>
          <w:spacing w:val="-2"/>
          <w:sz w:val="28"/>
          <w:szCs w:val="28"/>
          <w:lang w:val="uk-UA"/>
        </w:rPr>
      </w:pPr>
      <w:r w:rsidRPr="00233468">
        <w:rPr>
          <w:sz w:val="28"/>
          <w:szCs w:val="28"/>
          <w:lang w:val="uk-UA"/>
        </w:rPr>
        <w:t xml:space="preserve">Стажування і наставництво педагогів здійснювали: заступник директора з навчально-виховної роботи </w:t>
      </w:r>
      <w:r w:rsidRPr="00233468">
        <w:rPr>
          <w:spacing w:val="-3"/>
          <w:sz w:val="28"/>
          <w:szCs w:val="28"/>
          <w:lang w:val="uk-UA"/>
        </w:rPr>
        <w:t xml:space="preserve">Фурман Н.В., вчителі початкових класів  </w:t>
      </w:r>
      <w:proofErr w:type="spellStart"/>
      <w:r w:rsidRPr="00233468">
        <w:rPr>
          <w:spacing w:val="-2"/>
          <w:sz w:val="28"/>
          <w:szCs w:val="28"/>
          <w:lang w:val="uk-UA"/>
        </w:rPr>
        <w:t>Старова</w:t>
      </w:r>
      <w:proofErr w:type="spellEnd"/>
      <w:r w:rsidRPr="00233468">
        <w:rPr>
          <w:spacing w:val="-2"/>
          <w:sz w:val="28"/>
          <w:szCs w:val="28"/>
          <w:lang w:val="uk-UA"/>
        </w:rPr>
        <w:t xml:space="preserve"> В.М. та </w:t>
      </w:r>
      <w:proofErr w:type="spellStart"/>
      <w:r w:rsidRPr="00233468">
        <w:rPr>
          <w:spacing w:val="-2"/>
          <w:sz w:val="28"/>
          <w:szCs w:val="28"/>
          <w:lang w:val="uk-UA"/>
        </w:rPr>
        <w:t>Віннікова</w:t>
      </w:r>
      <w:proofErr w:type="spellEnd"/>
      <w:r w:rsidRPr="00233468">
        <w:rPr>
          <w:spacing w:val="-2"/>
          <w:sz w:val="28"/>
          <w:szCs w:val="28"/>
          <w:lang w:val="uk-UA"/>
        </w:rPr>
        <w:t xml:space="preserve"> Л.Є.,  вчитель історії  </w:t>
      </w:r>
      <w:proofErr w:type="spellStart"/>
      <w:r w:rsidRPr="00233468">
        <w:rPr>
          <w:spacing w:val="-2"/>
          <w:sz w:val="28"/>
          <w:szCs w:val="28"/>
          <w:lang w:val="uk-UA"/>
        </w:rPr>
        <w:t>Котенко</w:t>
      </w:r>
      <w:proofErr w:type="spellEnd"/>
      <w:r w:rsidRPr="00233468">
        <w:rPr>
          <w:spacing w:val="-2"/>
          <w:sz w:val="28"/>
          <w:szCs w:val="28"/>
          <w:lang w:val="uk-UA"/>
        </w:rPr>
        <w:t xml:space="preserve"> І.В., вчителі української мови та літератури Третьякова І.Л. та Кобзар Т.Є.</w:t>
      </w:r>
    </w:p>
    <w:p w:rsidR="00644851" w:rsidRPr="00233468" w:rsidRDefault="00644851" w:rsidP="00644851">
      <w:pPr>
        <w:shd w:val="clear" w:color="auto" w:fill="FFFFFF"/>
        <w:spacing w:line="360" w:lineRule="auto"/>
        <w:ind w:firstLine="696"/>
        <w:jc w:val="both"/>
        <w:rPr>
          <w:lang w:val="uk-UA"/>
        </w:rPr>
      </w:pPr>
      <w:r w:rsidRPr="00233468">
        <w:rPr>
          <w:spacing w:val="-1"/>
          <w:sz w:val="28"/>
          <w:szCs w:val="28"/>
          <w:lang w:val="uk-UA"/>
        </w:rPr>
        <w:t xml:space="preserve">Анкетування, проведене серед молодих спеціалістів, показало, що </w:t>
      </w:r>
      <w:r w:rsidRPr="00233468">
        <w:rPr>
          <w:sz w:val="28"/>
          <w:szCs w:val="28"/>
          <w:lang w:val="uk-UA"/>
        </w:rPr>
        <w:t>пріоритетним вважають демократичний стиль спілкування, готові до інноваційної діяльності; що робота в школі для них є змістом життя, дає моральне задоволення, матеріальну основу для існування, можливість спілкування з колегами, дітьми і їхніми батьками, зробити кар'єру, проявити свої педагогічні здібності.</w:t>
      </w:r>
    </w:p>
    <w:p w:rsidR="00644851" w:rsidRPr="00233468" w:rsidRDefault="00644851" w:rsidP="00644851">
      <w:pPr>
        <w:widowControl w:val="0"/>
        <w:shd w:val="clear" w:color="auto" w:fill="FFFFFF"/>
        <w:tabs>
          <w:tab w:val="left" w:pos="463"/>
        </w:tabs>
        <w:autoSpaceDE w:val="0"/>
        <w:autoSpaceDN w:val="0"/>
        <w:adjustRightInd w:val="0"/>
        <w:spacing w:line="360" w:lineRule="auto"/>
        <w:jc w:val="both"/>
        <w:rPr>
          <w:sz w:val="28"/>
          <w:szCs w:val="28"/>
          <w:lang w:val="uk-UA"/>
        </w:rPr>
      </w:pPr>
      <w:r w:rsidRPr="00233468">
        <w:rPr>
          <w:sz w:val="28"/>
          <w:szCs w:val="28"/>
          <w:lang w:val="uk-UA"/>
        </w:rPr>
        <w:tab/>
        <w:t>Малодосвідчені вчителі отримували методичні консультації щодо організації освітнього процесу за темами:</w:t>
      </w:r>
    </w:p>
    <w:p w:rsidR="00644851" w:rsidRPr="00233468" w:rsidRDefault="00644851" w:rsidP="00644851">
      <w:pPr>
        <w:spacing w:line="360" w:lineRule="auto"/>
        <w:jc w:val="both"/>
        <w:rPr>
          <w:sz w:val="28"/>
          <w:szCs w:val="28"/>
          <w:lang w:val="uk-UA"/>
        </w:rPr>
      </w:pPr>
      <w:r w:rsidRPr="00233468">
        <w:rPr>
          <w:sz w:val="28"/>
          <w:szCs w:val="28"/>
          <w:lang w:val="uk-UA"/>
        </w:rPr>
        <w:t>- правила та основні вимоги щодо складання календарного планування та заповнення класного журналу;</w:t>
      </w:r>
    </w:p>
    <w:p w:rsidR="00644851" w:rsidRPr="00233468" w:rsidRDefault="00644851" w:rsidP="00644851">
      <w:pPr>
        <w:spacing w:line="360" w:lineRule="auto"/>
        <w:jc w:val="both"/>
        <w:rPr>
          <w:sz w:val="28"/>
          <w:szCs w:val="28"/>
          <w:lang w:val="uk-UA"/>
        </w:rPr>
      </w:pPr>
      <w:r w:rsidRPr="00233468">
        <w:rPr>
          <w:sz w:val="28"/>
          <w:szCs w:val="28"/>
          <w:lang w:val="uk-UA"/>
        </w:rPr>
        <w:t xml:space="preserve">- вивчення документів Міністерства освіти і науки України; </w:t>
      </w:r>
    </w:p>
    <w:p w:rsidR="00644851" w:rsidRPr="00233468" w:rsidRDefault="00644851" w:rsidP="00644851">
      <w:pPr>
        <w:spacing w:line="360" w:lineRule="auto"/>
        <w:jc w:val="both"/>
        <w:rPr>
          <w:sz w:val="28"/>
          <w:szCs w:val="28"/>
          <w:lang w:val="uk-UA"/>
        </w:rPr>
      </w:pPr>
      <w:r w:rsidRPr="00233468">
        <w:rPr>
          <w:sz w:val="28"/>
          <w:szCs w:val="28"/>
          <w:lang w:val="uk-UA"/>
        </w:rPr>
        <w:lastRenderedPageBreak/>
        <w:t>- формування самоосвітньої компетенції учнів;</w:t>
      </w:r>
    </w:p>
    <w:p w:rsidR="00644851" w:rsidRPr="00233468" w:rsidRDefault="00644851" w:rsidP="00644851">
      <w:pPr>
        <w:spacing w:line="360" w:lineRule="auto"/>
        <w:jc w:val="both"/>
        <w:rPr>
          <w:sz w:val="28"/>
          <w:szCs w:val="28"/>
          <w:lang w:val="uk-UA"/>
        </w:rPr>
      </w:pPr>
      <w:r w:rsidRPr="00233468">
        <w:rPr>
          <w:sz w:val="28"/>
          <w:szCs w:val="28"/>
          <w:lang w:val="uk-UA"/>
        </w:rPr>
        <w:t>- врахування принципів диференціації та індивідуалізації навчання;</w:t>
      </w:r>
    </w:p>
    <w:p w:rsidR="00644851" w:rsidRPr="00233468" w:rsidRDefault="00644851" w:rsidP="00644851">
      <w:pPr>
        <w:spacing w:line="360" w:lineRule="auto"/>
        <w:jc w:val="both"/>
        <w:rPr>
          <w:sz w:val="28"/>
          <w:szCs w:val="28"/>
          <w:lang w:val="uk-UA"/>
        </w:rPr>
      </w:pPr>
      <w:r w:rsidRPr="00233468">
        <w:rPr>
          <w:sz w:val="28"/>
          <w:szCs w:val="28"/>
          <w:lang w:val="uk-UA"/>
        </w:rPr>
        <w:t>використання інноваційних технологій;</w:t>
      </w:r>
    </w:p>
    <w:p w:rsidR="00644851" w:rsidRPr="00233468" w:rsidRDefault="00644851" w:rsidP="00644851">
      <w:pPr>
        <w:spacing w:line="360" w:lineRule="auto"/>
        <w:jc w:val="both"/>
        <w:rPr>
          <w:sz w:val="28"/>
          <w:szCs w:val="28"/>
          <w:lang w:val="uk-UA"/>
        </w:rPr>
      </w:pPr>
      <w:r w:rsidRPr="00233468">
        <w:rPr>
          <w:sz w:val="28"/>
          <w:szCs w:val="28"/>
          <w:lang w:val="uk-UA"/>
        </w:rPr>
        <w:t xml:space="preserve">- формування життєвих </w:t>
      </w:r>
      <w:proofErr w:type="spellStart"/>
      <w:r w:rsidRPr="00233468">
        <w:rPr>
          <w:sz w:val="28"/>
          <w:szCs w:val="28"/>
          <w:lang w:val="uk-UA"/>
        </w:rPr>
        <w:t>компетентностей</w:t>
      </w:r>
      <w:proofErr w:type="spellEnd"/>
      <w:r w:rsidRPr="00233468">
        <w:rPr>
          <w:sz w:val="28"/>
          <w:szCs w:val="28"/>
          <w:lang w:val="uk-UA"/>
        </w:rPr>
        <w:t>;</w:t>
      </w:r>
    </w:p>
    <w:p w:rsidR="00644851" w:rsidRPr="00233468" w:rsidRDefault="00644851" w:rsidP="00644851">
      <w:pPr>
        <w:spacing w:line="360" w:lineRule="auto"/>
        <w:jc w:val="both"/>
        <w:rPr>
          <w:sz w:val="28"/>
          <w:szCs w:val="28"/>
          <w:lang w:val="uk-UA"/>
        </w:rPr>
      </w:pPr>
      <w:r w:rsidRPr="00233468">
        <w:rPr>
          <w:sz w:val="28"/>
          <w:szCs w:val="28"/>
          <w:lang w:val="uk-UA"/>
        </w:rPr>
        <w:t>- результативність уроку (ступінь досягнення мети, якості знань, рівень оволодіння вміннями та навичками).</w:t>
      </w:r>
    </w:p>
    <w:p w:rsidR="00644851" w:rsidRPr="00233468" w:rsidRDefault="00644851" w:rsidP="00644851">
      <w:pPr>
        <w:shd w:val="clear" w:color="auto" w:fill="FFFFFF"/>
        <w:spacing w:line="360" w:lineRule="auto"/>
        <w:ind w:firstLine="691"/>
        <w:jc w:val="both"/>
        <w:rPr>
          <w:lang w:val="uk-UA"/>
        </w:rPr>
      </w:pPr>
      <w:r w:rsidRPr="00233468">
        <w:rPr>
          <w:sz w:val="28"/>
          <w:szCs w:val="28"/>
          <w:lang w:val="uk-UA"/>
        </w:rPr>
        <w:t xml:space="preserve">Були виявлені помилки, яких припускаються педагоги-початківці, кожному були надані психологічні рекомендації щодо взаємостосунків з </w:t>
      </w:r>
      <w:r w:rsidRPr="00233468">
        <w:rPr>
          <w:spacing w:val="-1"/>
          <w:sz w:val="28"/>
          <w:szCs w:val="28"/>
          <w:lang w:val="uk-UA"/>
        </w:rPr>
        <w:t xml:space="preserve">учнями, вчителями - колегами, взаємовідносин молодих педагогів між собою, а </w:t>
      </w:r>
      <w:r w:rsidRPr="00233468">
        <w:rPr>
          <w:sz w:val="28"/>
          <w:szCs w:val="28"/>
          <w:lang w:val="uk-UA"/>
        </w:rPr>
        <w:t>також щодо підвищення рівня вихованості і загальної культури молодого педагога.</w:t>
      </w:r>
    </w:p>
    <w:p w:rsidR="00644851" w:rsidRPr="00233468" w:rsidRDefault="00644851" w:rsidP="00644851">
      <w:pPr>
        <w:shd w:val="clear" w:color="auto" w:fill="FFFFFF"/>
        <w:spacing w:line="360" w:lineRule="auto"/>
        <w:ind w:firstLine="686"/>
        <w:jc w:val="both"/>
        <w:rPr>
          <w:lang w:val="uk-UA"/>
        </w:rPr>
      </w:pPr>
      <w:r w:rsidRPr="00233468">
        <w:rPr>
          <w:sz w:val="28"/>
          <w:szCs w:val="28"/>
          <w:lang w:val="uk-UA"/>
        </w:rPr>
        <w:t>Крім цього, були виявлені проблеми молодих спеціалістів: нераціональність розподілу часу на уроці, обмеження самостійності учнів.</w:t>
      </w:r>
    </w:p>
    <w:p w:rsidR="00644851" w:rsidRPr="00233468" w:rsidRDefault="00511023" w:rsidP="00644851">
      <w:pPr>
        <w:spacing w:line="360" w:lineRule="auto"/>
        <w:ind w:firstLine="708"/>
        <w:jc w:val="both"/>
        <w:rPr>
          <w:lang w:val="uk-UA"/>
        </w:rPr>
      </w:pPr>
      <w:r>
        <w:rPr>
          <w:sz w:val="28"/>
          <w:szCs w:val="28"/>
          <w:lang w:val="uk-UA"/>
        </w:rPr>
        <w:t>Протягом 2021/2022</w:t>
      </w:r>
      <w:r w:rsidR="00644851" w:rsidRPr="00233468">
        <w:rPr>
          <w:sz w:val="28"/>
          <w:szCs w:val="28"/>
          <w:lang w:val="uk-UA"/>
        </w:rPr>
        <w:t xml:space="preserve"> навчального року залучалася до роботи з молодими спеціалістами практичний психолог</w:t>
      </w:r>
      <w:r>
        <w:rPr>
          <w:sz w:val="28"/>
          <w:szCs w:val="28"/>
          <w:lang w:val="uk-UA"/>
        </w:rPr>
        <w:t xml:space="preserve"> </w:t>
      </w:r>
      <w:proofErr w:type="spellStart"/>
      <w:r>
        <w:rPr>
          <w:sz w:val="28"/>
          <w:szCs w:val="28"/>
          <w:lang w:val="uk-UA"/>
        </w:rPr>
        <w:t>Маркелова</w:t>
      </w:r>
      <w:proofErr w:type="spellEnd"/>
      <w:r>
        <w:rPr>
          <w:sz w:val="28"/>
          <w:szCs w:val="28"/>
          <w:lang w:val="uk-UA"/>
        </w:rPr>
        <w:t xml:space="preserve"> А.Р.</w:t>
      </w:r>
      <w:r w:rsidR="00644851" w:rsidRPr="00233468">
        <w:rPr>
          <w:sz w:val="28"/>
          <w:szCs w:val="28"/>
          <w:lang w:val="uk-UA"/>
        </w:rPr>
        <w:t xml:space="preserve"> Після вивчення психологічного мікроклімату на уроках молодим фахівцям були надані поради та практична допомога.</w:t>
      </w:r>
    </w:p>
    <w:p w:rsidR="00644851" w:rsidRPr="00233468" w:rsidRDefault="00644851" w:rsidP="00644851">
      <w:pPr>
        <w:spacing w:line="360" w:lineRule="auto"/>
        <w:ind w:firstLine="708"/>
        <w:jc w:val="both"/>
        <w:rPr>
          <w:sz w:val="28"/>
          <w:szCs w:val="28"/>
          <w:lang w:val="uk-UA"/>
        </w:rPr>
      </w:pPr>
      <w:r w:rsidRPr="00233468">
        <w:rPr>
          <w:sz w:val="28"/>
          <w:szCs w:val="28"/>
          <w:lang w:val="uk-UA"/>
        </w:rPr>
        <w:t>Згідно індивідуального плану роботи молодих вчителів, вчителями-наставниками були відвідані відкриті уроки: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1570"/>
        <w:gridCol w:w="666"/>
        <w:gridCol w:w="627"/>
        <w:gridCol w:w="2679"/>
        <w:gridCol w:w="3419"/>
      </w:tblGrid>
      <w:tr w:rsidR="00644851" w:rsidRPr="00233468" w:rsidTr="00A14CC3">
        <w:trPr>
          <w:jc w:val="center"/>
        </w:trPr>
        <w:tc>
          <w:tcPr>
            <w:tcW w:w="0" w:type="auto"/>
          </w:tcPr>
          <w:p w:rsidR="00644851" w:rsidRPr="00233468" w:rsidRDefault="00644851" w:rsidP="00C10501">
            <w:pPr>
              <w:jc w:val="center"/>
              <w:rPr>
                <w:sz w:val="20"/>
                <w:szCs w:val="20"/>
                <w:lang w:val="uk-UA"/>
              </w:rPr>
            </w:pPr>
            <w:r w:rsidRPr="00233468">
              <w:rPr>
                <w:sz w:val="20"/>
                <w:szCs w:val="20"/>
                <w:lang w:val="uk-UA"/>
              </w:rPr>
              <w:t xml:space="preserve">№ </w:t>
            </w:r>
          </w:p>
          <w:p w:rsidR="00644851" w:rsidRPr="00233468" w:rsidRDefault="00644851" w:rsidP="00C10501">
            <w:pPr>
              <w:jc w:val="center"/>
              <w:rPr>
                <w:sz w:val="20"/>
                <w:szCs w:val="20"/>
                <w:lang w:val="uk-UA"/>
              </w:rPr>
            </w:pPr>
            <w:r w:rsidRPr="00233468">
              <w:rPr>
                <w:sz w:val="20"/>
                <w:szCs w:val="20"/>
                <w:lang w:val="uk-UA"/>
              </w:rPr>
              <w:t>з/п</w:t>
            </w:r>
          </w:p>
        </w:tc>
        <w:tc>
          <w:tcPr>
            <w:tcW w:w="0" w:type="auto"/>
          </w:tcPr>
          <w:p w:rsidR="00644851" w:rsidRPr="00233468" w:rsidRDefault="00644851" w:rsidP="00C10501">
            <w:pPr>
              <w:jc w:val="center"/>
              <w:rPr>
                <w:sz w:val="20"/>
                <w:szCs w:val="20"/>
                <w:lang w:val="uk-UA"/>
              </w:rPr>
            </w:pPr>
            <w:r w:rsidRPr="00233468">
              <w:rPr>
                <w:sz w:val="20"/>
                <w:szCs w:val="20"/>
                <w:lang w:val="uk-UA"/>
              </w:rPr>
              <w:t>Вчитель</w:t>
            </w:r>
          </w:p>
        </w:tc>
        <w:tc>
          <w:tcPr>
            <w:tcW w:w="0" w:type="auto"/>
          </w:tcPr>
          <w:p w:rsidR="00644851" w:rsidRPr="00233468" w:rsidRDefault="00644851" w:rsidP="00C10501">
            <w:pPr>
              <w:jc w:val="center"/>
              <w:rPr>
                <w:sz w:val="20"/>
                <w:szCs w:val="20"/>
                <w:lang w:val="uk-UA"/>
              </w:rPr>
            </w:pPr>
            <w:r w:rsidRPr="00233468">
              <w:rPr>
                <w:sz w:val="20"/>
                <w:szCs w:val="20"/>
                <w:lang w:val="uk-UA"/>
              </w:rPr>
              <w:t>Дата</w:t>
            </w:r>
          </w:p>
        </w:tc>
        <w:tc>
          <w:tcPr>
            <w:tcW w:w="478" w:type="dxa"/>
          </w:tcPr>
          <w:p w:rsidR="00644851" w:rsidRPr="00233468" w:rsidRDefault="00644851" w:rsidP="00C10501">
            <w:pPr>
              <w:jc w:val="center"/>
              <w:rPr>
                <w:sz w:val="20"/>
                <w:szCs w:val="20"/>
                <w:lang w:val="uk-UA"/>
              </w:rPr>
            </w:pPr>
            <w:r w:rsidRPr="00233468">
              <w:rPr>
                <w:sz w:val="20"/>
                <w:szCs w:val="20"/>
                <w:lang w:val="uk-UA"/>
              </w:rPr>
              <w:t>Клас</w:t>
            </w:r>
          </w:p>
        </w:tc>
        <w:tc>
          <w:tcPr>
            <w:tcW w:w="2679" w:type="dxa"/>
          </w:tcPr>
          <w:p w:rsidR="00644851" w:rsidRPr="00233468" w:rsidRDefault="00644851" w:rsidP="00C10501">
            <w:pPr>
              <w:jc w:val="center"/>
              <w:rPr>
                <w:sz w:val="20"/>
                <w:szCs w:val="20"/>
                <w:lang w:val="uk-UA"/>
              </w:rPr>
            </w:pPr>
            <w:r w:rsidRPr="00233468">
              <w:rPr>
                <w:sz w:val="20"/>
                <w:szCs w:val="20"/>
                <w:lang w:val="uk-UA"/>
              </w:rPr>
              <w:t>Предмет</w:t>
            </w:r>
          </w:p>
        </w:tc>
        <w:tc>
          <w:tcPr>
            <w:tcW w:w="3419" w:type="dxa"/>
          </w:tcPr>
          <w:p w:rsidR="00644851" w:rsidRPr="00233468" w:rsidRDefault="00644851" w:rsidP="00C10501">
            <w:pPr>
              <w:jc w:val="center"/>
              <w:rPr>
                <w:sz w:val="20"/>
                <w:szCs w:val="20"/>
                <w:lang w:val="uk-UA"/>
              </w:rPr>
            </w:pPr>
            <w:r w:rsidRPr="00233468">
              <w:rPr>
                <w:sz w:val="20"/>
                <w:szCs w:val="20"/>
                <w:lang w:val="uk-UA"/>
              </w:rPr>
              <w:t>Тема</w:t>
            </w:r>
          </w:p>
        </w:tc>
      </w:tr>
      <w:tr w:rsidR="00644851" w:rsidRPr="00233468" w:rsidTr="00A14CC3">
        <w:trPr>
          <w:jc w:val="center"/>
        </w:trPr>
        <w:tc>
          <w:tcPr>
            <w:tcW w:w="0" w:type="auto"/>
            <w:vMerge w:val="restart"/>
          </w:tcPr>
          <w:p w:rsidR="00644851" w:rsidRPr="00233468" w:rsidRDefault="00644851" w:rsidP="00C10501">
            <w:pPr>
              <w:jc w:val="both"/>
              <w:rPr>
                <w:sz w:val="20"/>
                <w:szCs w:val="20"/>
                <w:lang w:val="uk-UA"/>
              </w:rPr>
            </w:pPr>
          </w:p>
          <w:p w:rsidR="00644851" w:rsidRPr="00233468" w:rsidRDefault="00644851" w:rsidP="00C10501">
            <w:pPr>
              <w:jc w:val="both"/>
              <w:rPr>
                <w:sz w:val="20"/>
                <w:szCs w:val="20"/>
                <w:lang w:val="uk-UA"/>
              </w:rPr>
            </w:pPr>
            <w:r w:rsidRPr="00233468">
              <w:rPr>
                <w:sz w:val="20"/>
                <w:szCs w:val="20"/>
                <w:lang w:val="uk-UA"/>
              </w:rPr>
              <w:t>1.</w:t>
            </w:r>
          </w:p>
        </w:tc>
        <w:tc>
          <w:tcPr>
            <w:tcW w:w="0" w:type="auto"/>
            <w:vMerge w:val="restart"/>
          </w:tcPr>
          <w:p w:rsidR="00644851" w:rsidRPr="00464EBE" w:rsidRDefault="00511023" w:rsidP="00C10501">
            <w:pPr>
              <w:jc w:val="both"/>
              <w:rPr>
                <w:sz w:val="20"/>
                <w:szCs w:val="20"/>
                <w:lang w:val="uk-UA"/>
              </w:rPr>
            </w:pPr>
            <w:r w:rsidRPr="00464EBE">
              <w:rPr>
                <w:sz w:val="20"/>
                <w:szCs w:val="20"/>
                <w:lang w:val="uk-UA"/>
              </w:rPr>
              <w:t xml:space="preserve"> </w:t>
            </w:r>
            <w:proofErr w:type="spellStart"/>
            <w:r w:rsidRPr="00464EBE">
              <w:rPr>
                <w:sz w:val="20"/>
                <w:szCs w:val="20"/>
                <w:lang w:val="uk-UA"/>
              </w:rPr>
              <w:t>Перемот</w:t>
            </w:r>
            <w:proofErr w:type="spellEnd"/>
            <w:r w:rsidRPr="00464EBE">
              <w:rPr>
                <w:sz w:val="20"/>
                <w:szCs w:val="20"/>
                <w:lang w:val="uk-UA"/>
              </w:rPr>
              <w:t xml:space="preserve"> А.І.</w:t>
            </w:r>
          </w:p>
        </w:tc>
        <w:tc>
          <w:tcPr>
            <w:tcW w:w="0" w:type="auto"/>
          </w:tcPr>
          <w:p w:rsidR="00644851" w:rsidRPr="00464EBE" w:rsidRDefault="006D6DB2" w:rsidP="00C10501">
            <w:pPr>
              <w:jc w:val="center"/>
              <w:rPr>
                <w:sz w:val="20"/>
                <w:szCs w:val="20"/>
                <w:lang w:val="uk-UA"/>
              </w:rPr>
            </w:pPr>
            <w:r w:rsidRPr="00464EBE">
              <w:rPr>
                <w:sz w:val="20"/>
                <w:szCs w:val="20"/>
                <w:lang w:val="uk-UA"/>
              </w:rPr>
              <w:t>10</w:t>
            </w:r>
            <w:r w:rsidR="00644851" w:rsidRPr="00464EBE">
              <w:rPr>
                <w:sz w:val="20"/>
                <w:szCs w:val="20"/>
                <w:lang w:val="uk-UA"/>
              </w:rPr>
              <w:t>.09</w:t>
            </w:r>
          </w:p>
        </w:tc>
        <w:tc>
          <w:tcPr>
            <w:tcW w:w="478" w:type="dxa"/>
          </w:tcPr>
          <w:p w:rsidR="00644851" w:rsidRPr="00464EBE" w:rsidRDefault="006D6DB2" w:rsidP="00C10501">
            <w:pPr>
              <w:jc w:val="center"/>
              <w:rPr>
                <w:sz w:val="20"/>
                <w:szCs w:val="20"/>
                <w:lang w:val="uk-UA"/>
              </w:rPr>
            </w:pPr>
            <w:r w:rsidRPr="00464EBE">
              <w:rPr>
                <w:sz w:val="20"/>
                <w:szCs w:val="20"/>
                <w:lang w:val="uk-UA"/>
              </w:rPr>
              <w:t>4</w:t>
            </w:r>
            <w:r w:rsidR="00644851" w:rsidRPr="00464EBE">
              <w:rPr>
                <w:sz w:val="20"/>
                <w:szCs w:val="20"/>
                <w:lang w:val="uk-UA"/>
              </w:rPr>
              <w:t>-А</w:t>
            </w:r>
          </w:p>
        </w:tc>
        <w:tc>
          <w:tcPr>
            <w:tcW w:w="2679" w:type="dxa"/>
          </w:tcPr>
          <w:p w:rsidR="00644851" w:rsidRPr="00464EBE" w:rsidRDefault="00644851" w:rsidP="00C10501">
            <w:pPr>
              <w:jc w:val="center"/>
              <w:rPr>
                <w:sz w:val="20"/>
                <w:szCs w:val="20"/>
                <w:lang w:val="uk-UA"/>
              </w:rPr>
            </w:pPr>
            <w:r w:rsidRPr="00464EBE">
              <w:rPr>
                <w:sz w:val="20"/>
                <w:szCs w:val="20"/>
                <w:lang w:val="uk-UA"/>
              </w:rPr>
              <w:t>Українська мова</w:t>
            </w:r>
          </w:p>
        </w:tc>
        <w:tc>
          <w:tcPr>
            <w:tcW w:w="3419" w:type="dxa"/>
          </w:tcPr>
          <w:p w:rsidR="00644851" w:rsidRPr="00464EBE" w:rsidRDefault="00644851" w:rsidP="006D6DB2">
            <w:pPr>
              <w:rPr>
                <w:sz w:val="20"/>
                <w:szCs w:val="20"/>
                <w:lang w:val="uk-UA"/>
              </w:rPr>
            </w:pPr>
            <w:r w:rsidRPr="00464EBE">
              <w:rPr>
                <w:sz w:val="20"/>
                <w:szCs w:val="20"/>
                <w:lang w:val="uk-UA"/>
              </w:rPr>
              <w:t xml:space="preserve"> </w:t>
            </w:r>
            <w:r w:rsidR="006D6DB2" w:rsidRPr="00464EBE">
              <w:rPr>
                <w:sz w:val="20"/>
                <w:szCs w:val="20"/>
                <w:lang w:val="uk-UA"/>
              </w:rPr>
              <w:t>Вимова і правопис слів із глухими та дзвінкими приголосними</w:t>
            </w:r>
          </w:p>
        </w:tc>
      </w:tr>
      <w:tr w:rsidR="00644851" w:rsidRPr="00233468" w:rsidTr="00A14CC3">
        <w:trPr>
          <w:jc w:val="center"/>
        </w:trPr>
        <w:tc>
          <w:tcPr>
            <w:tcW w:w="0" w:type="auto"/>
            <w:vMerge/>
          </w:tcPr>
          <w:p w:rsidR="00644851" w:rsidRPr="00233468" w:rsidRDefault="00644851" w:rsidP="00C10501">
            <w:pPr>
              <w:jc w:val="both"/>
              <w:rPr>
                <w:sz w:val="20"/>
                <w:szCs w:val="20"/>
                <w:lang w:val="uk-UA"/>
              </w:rPr>
            </w:pPr>
          </w:p>
        </w:tc>
        <w:tc>
          <w:tcPr>
            <w:tcW w:w="0" w:type="auto"/>
            <w:vMerge/>
          </w:tcPr>
          <w:p w:rsidR="00644851" w:rsidRPr="00464EBE" w:rsidRDefault="00644851" w:rsidP="00C10501">
            <w:pPr>
              <w:jc w:val="both"/>
              <w:rPr>
                <w:sz w:val="20"/>
                <w:szCs w:val="20"/>
                <w:lang w:val="uk-UA"/>
              </w:rPr>
            </w:pPr>
          </w:p>
        </w:tc>
        <w:tc>
          <w:tcPr>
            <w:tcW w:w="0" w:type="auto"/>
          </w:tcPr>
          <w:p w:rsidR="00644851" w:rsidRPr="00464EBE" w:rsidRDefault="006D6DB2" w:rsidP="00C10501">
            <w:pPr>
              <w:jc w:val="center"/>
              <w:rPr>
                <w:sz w:val="20"/>
                <w:szCs w:val="20"/>
                <w:lang w:val="uk-UA"/>
              </w:rPr>
            </w:pPr>
            <w:r w:rsidRPr="00464EBE">
              <w:rPr>
                <w:sz w:val="20"/>
                <w:szCs w:val="20"/>
                <w:lang w:val="uk-UA"/>
              </w:rPr>
              <w:t>22.09</w:t>
            </w:r>
          </w:p>
        </w:tc>
        <w:tc>
          <w:tcPr>
            <w:tcW w:w="478" w:type="dxa"/>
          </w:tcPr>
          <w:p w:rsidR="00644851" w:rsidRPr="00464EBE" w:rsidRDefault="006D6DB2" w:rsidP="00C10501">
            <w:pPr>
              <w:jc w:val="center"/>
              <w:rPr>
                <w:sz w:val="20"/>
                <w:szCs w:val="20"/>
                <w:lang w:val="uk-UA"/>
              </w:rPr>
            </w:pPr>
            <w:r w:rsidRPr="00464EBE">
              <w:rPr>
                <w:sz w:val="20"/>
                <w:szCs w:val="20"/>
                <w:lang w:val="uk-UA"/>
              </w:rPr>
              <w:t>4</w:t>
            </w:r>
            <w:r w:rsidR="00644851" w:rsidRPr="00464EBE">
              <w:rPr>
                <w:sz w:val="20"/>
                <w:szCs w:val="20"/>
                <w:lang w:val="uk-UA"/>
              </w:rPr>
              <w:t>-А</w:t>
            </w:r>
          </w:p>
        </w:tc>
        <w:tc>
          <w:tcPr>
            <w:tcW w:w="2679" w:type="dxa"/>
          </w:tcPr>
          <w:p w:rsidR="00644851" w:rsidRPr="00464EBE" w:rsidRDefault="00644851" w:rsidP="00C10501">
            <w:pPr>
              <w:jc w:val="center"/>
              <w:rPr>
                <w:sz w:val="20"/>
                <w:szCs w:val="20"/>
                <w:lang w:val="uk-UA"/>
              </w:rPr>
            </w:pPr>
            <w:r w:rsidRPr="00464EBE">
              <w:rPr>
                <w:sz w:val="20"/>
                <w:szCs w:val="20"/>
                <w:lang w:val="uk-UA"/>
              </w:rPr>
              <w:t>Я досліджую світ</w:t>
            </w:r>
          </w:p>
        </w:tc>
        <w:tc>
          <w:tcPr>
            <w:tcW w:w="3419" w:type="dxa"/>
          </w:tcPr>
          <w:p w:rsidR="00644851" w:rsidRPr="00464EBE" w:rsidRDefault="006D6DB2" w:rsidP="00C10501">
            <w:pPr>
              <w:rPr>
                <w:sz w:val="20"/>
                <w:szCs w:val="20"/>
                <w:lang w:val="uk-UA"/>
              </w:rPr>
            </w:pPr>
            <w:r w:rsidRPr="00464EBE">
              <w:rPr>
                <w:sz w:val="20"/>
                <w:szCs w:val="20"/>
                <w:lang w:val="uk-UA"/>
              </w:rPr>
              <w:t>Неповторність кожної людини</w:t>
            </w:r>
          </w:p>
        </w:tc>
      </w:tr>
      <w:tr w:rsidR="00644851" w:rsidRPr="00233468" w:rsidTr="00A14CC3">
        <w:trPr>
          <w:trHeight w:val="200"/>
          <w:jc w:val="center"/>
        </w:trPr>
        <w:tc>
          <w:tcPr>
            <w:tcW w:w="0" w:type="auto"/>
            <w:vMerge/>
          </w:tcPr>
          <w:p w:rsidR="00644851" w:rsidRPr="00233468" w:rsidRDefault="00644851" w:rsidP="00C10501">
            <w:pPr>
              <w:jc w:val="both"/>
              <w:rPr>
                <w:sz w:val="20"/>
                <w:szCs w:val="20"/>
                <w:lang w:val="uk-UA"/>
              </w:rPr>
            </w:pPr>
          </w:p>
        </w:tc>
        <w:tc>
          <w:tcPr>
            <w:tcW w:w="0" w:type="auto"/>
            <w:vMerge/>
          </w:tcPr>
          <w:p w:rsidR="00644851" w:rsidRPr="00464EBE" w:rsidRDefault="00644851" w:rsidP="00C10501">
            <w:pPr>
              <w:jc w:val="both"/>
              <w:rPr>
                <w:sz w:val="20"/>
                <w:szCs w:val="20"/>
                <w:lang w:val="uk-UA"/>
              </w:rPr>
            </w:pPr>
          </w:p>
        </w:tc>
        <w:tc>
          <w:tcPr>
            <w:tcW w:w="0" w:type="auto"/>
          </w:tcPr>
          <w:p w:rsidR="00644851" w:rsidRPr="00464EBE" w:rsidRDefault="00464EBE" w:rsidP="00C10501">
            <w:pPr>
              <w:jc w:val="center"/>
              <w:rPr>
                <w:sz w:val="20"/>
                <w:szCs w:val="20"/>
                <w:lang w:val="uk-UA"/>
              </w:rPr>
            </w:pPr>
            <w:r w:rsidRPr="00464EBE">
              <w:rPr>
                <w:sz w:val="20"/>
                <w:szCs w:val="20"/>
                <w:lang w:val="uk-UA"/>
              </w:rPr>
              <w:t>04</w:t>
            </w:r>
            <w:r w:rsidR="00644851" w:rsidRPr="00464EBE">
              <w:rPr>
                <w:sz w:val="20"/>
                <w:szCs w:val="20"/>
                <w:lang w:val="uk-UA"/>
              </w:rPr>
              <w:t>.10</w:t>
            </w:r>
          </w:p>
        </w:tc>
        <w:tc>
          <w:tcPr>
            <w:tcW w:w="478" w:type="dxa"/>
          </w:tcPr>
          <w:p w:rsidR="00644851" w:rsidRPr="00464EBE" w:rsidRDefault="006D6DB2" w:rsidP="00C10501">
            <w:pPr>
              <w:jc w:val="center"/>
              <w:rPr>
                <w:sz w:val="20"/>
                <w:szCs w:val="20"/>
                <w:lang w:val="uk-UA"/>
              </w:rPr>
            </w:pPr>
            <w:r w:rsidRPr="00464EBE">
              <w:rPr>
                <w:sz w:val="20"/>
                <w:szCs w:val="20"/>
                <w:lang w:val="uk-UA"/>
              </w:rPr>
              <w:t>4</w:t>
            </w:r>
            <w:r w:rsidR="00644851" w:rsidRPr="00464EBE">
              <w:rPr>
                <w:sz w:val="20"/>
                <w:szCs w:val="20"/>
                <w:lang w:val="uk-UA"/>
              </w:rPr>
              <w:t>-А</w:t>
            </w:r>
          </w:p>
        </w:tc>
        <w:tc>
          <w:tcPr>
            <w:tcW w:w="2679" w:type="dxa"/>
          </w:tcPr>
          <w:p w:rsidR="00644851" w:rsidRPr="00464EBE" w:rsidRDefault="00644851" w:rsidP="00C10501">
            <w:pPr>
              <w:jc w:val="center"/>
              <w:rPr>
                <w:sz w:val="20"/>
                <w:szCs w:val="20"/>
                <w:lang w:val="uk-UA"/>
              </w:rPr>
            </w:pPr>
            <w:r w:rsidRPr="00464EBE">
              <w:rPr>
                <w:sz w:val="20"/>
                <w:szCs w:val="20"/>
                <w:lang w:val="uk-UA"/>
              </w:rPr>
              <w:t>Математика</w:t>
            </w:r>
          </w:p>
        </w:tc>
        <w:tc>
          <w:tcPr>
            <w:tcW w:w="3419" w:type="dxa"/>
          </w:tcPr>
          <w:p w:rsidR="00644851" w:rsidRPr="00464EBE" w:rsidRDefault="00464EBE" w:rsidP="00C10501">
            <w:pPr>
              <w:rPr>
                <w:sz w:val="20"/>
                <w:szCs w:val="20"/>
                <w:lang w:val="uk-UA"/>
              </w:rPr>
            </w:pPr>
            <w:r w:rsidRPr="00464EBE">
              <w:rPr>
                <w:sz w:val="20"/>
                <w:szCs w:val="20"/>
                <w:lang w:val="uk-UA"/>
              </w:rPr>
              <w:t xml:space="preserve">Розв’язуємо задачі </w:t>
            </w:r>
            <w:r>
              <w:rPr>
                <w:sz w:val="20"/>
                <w:szCs w:val="20"/>
                <w:lang w:val="uk-UA"/>
              </w:rPr>
              <w:t>на знаходження четвертого пропорційного двома способами</w:t>
            </w:r>
          </w:p>
        </w:tc>
      </w:tr>
      <w:tr w:rsidR="00644851" w:rsidRPr="00233468" w:rsidTr="00A14CC3">
        <w:trPr>
          <w:jc w:val="center"/>
        </w:trPr>
        <w:tc>
          <w:tcPr>
            <w:tcW w:w="0" w:type="auto"/>
            <w:vMerge w:val="restart"/>
          </w:tcPr>
          <w:p w:rsidR="00644851" w:rsidRPr="00233468" w:rsidRDefault="00644851" w:rsidP="00C10501">
            <w:pPr>
              <w:jc w:val="both"/>
              <w:rPr>
                <w:sz w:val="20"/>
                <w:szCs w:val="20"/>
                <w:lang w:val="uk-UA"/>
              </w:rPr>
            </w:pPr>
            <w:r w:rsidRPr="00233468">
              <w:rPr>
                <w:sz w:val="20"/>
                <w:szCs w:val="20"/>
                <w:lang w:val="uk-UA"/>
              </w:rPr>
              <w:t>2.</w:t>
            </w:r>
          </w:p>
        </w:tc>
        <w:tc>
          <w:tcPr>
            <w:tcW w:w="0" w:type="auto"/>
            <w:vMerge w:val="restart"/>
          </w:tcPr>
          <w:p w:rsidR="00644851" w:rsidRPr="00930AD7" w:rsidRDefault="00BC6380" w:rsidP="00C10501">
            <w:pPr>
              <w:jc w:val="both"/>
              <w:rPr>
                <w:sz w:val="20"/>
                <w:szCs w:val="20"/>
                <w:lang w:val="uk-UA"/>
              </w:rPr>
            </w:pPr>
            <w:r w:rsidRPr="00930AD7">
              <w:rPr>
                <w:bCs/>
                <w:sz w:val="20"/>
                <w:szCs w:val="20"/>
                <w:lang w:val="uk-UA"/>
              </w:rPr>
              <w:t>Онищенко І.В.</w:t>
            </w:r>
          </w:p>
        </w:tc>
        <w:tc>
          <w:tcPr>
            <w:tcW w:w="0" w:type="auto"/>
          </w:tcPr>
          <w:p w:rsidR="00644851" w:rsidRPr="00930AD7" w:rsidRDefault="00464EBE" w:rsidP="00C10501">
            <w:pPr>
              <w:jc w:val="center"/>
              <w:rPr>
                <w:sz w:val="20"/>
                <w:szCs w:val="20"/>
                <w:lang w:val="uk-UA"/>
              </w:rPr>
            </w:pPr>
            <w:r w:rsidRPr="00930AD7">
              <w:rPr>
                <w:sz w:val="20"/>
                <w:szCs w:val="20"/>
                <w:lang w:val="uk-UA"/>
              </w:rPr>
              <w:t>15.09</w:t>
            </w:r>
          </w:p>
        </w:tc>
        <w:tc>
          <w:tcPr>
            <w:tcW w:w="478" w:type="dxa"/>
          </w:tcPr>
          <w:p w:rsidR="00644851" w:rsidRPr="00930AD7" w:rsidRDefault="00464EBE" w:rsidP="00C10501">
            <w:pPr>
              <w:jc w:val="center"/>
              <w:rPr>
                <w:sz w:val="20"/>
                <w:szCs w:val="20"/>
                <w:lang w:val="uk-UA"/>
              </w:rPr>
            </w:pPr>
            <w:r w:rsidRPr="00930AD7">
              <w:rPr>
                <w:sz w:val="20"/>
                <w:szCs w:val="20"/>
                <w:lang w:val="uk-UA"/>
              </w:rPr>
              <w:t>1</w:t>
            </w:r>
            <w:r w:rsidR="00644851" w:rsidRPr="00930AD7">
              <w:rPr>
                <w:sz w:val="20"/>
                <w:szCs w:val="20"/>
                <w:lang w:val="uk-UA"/>
              </w:rPr>
              <w:t>-А</w:t>
            </w:r>
          </w:p>
        </w:tc>
        <w:tc>
          <w:tcPr>
            <w:tcW w:w="2679" w:type="dxa"/>
          </w:tcPr>
          <w:p w:rsidR="00644851" w:rsidRPr="00930AD7" w:rsidRDefault="00BC6380" w:rsidP="00C10501">
            <w:pPr>
              <w:jc w:val="center"/>
              <w:rPr>
                <w:sz w:val="20"/>
                <w:szCs w:val="20"/>
                <w:lang w:val="uk-UA"/>
              </w:rPr>
            </w:pPr>
            <w:r w:rsidRPr="00930AD7">
              <w:rPr>
                <w:sz w:val="20"/>
                <w:szCs w:val="20"/>
                <w:lang w:val="uk-UA"/>
              </w:rPr>
              <w:t>Іноземна мова (англійська)</w:t>
            </w:r>
          </w:p>
        </w:tc>
        <w:tc>
          <w:tcPr>
            <w:tcW w:w="3419" w:type="dxa"/>
          </w:tcPr>
          <w:p w:rsidR="00644851" w:rsidRPr="00930AD7" w:rsidRDefault="00464EBE" w:rsidP="00C10501">
            <w:pPr>
              <w:shd w:val="clear" w:color="auto" w:fill="FFFFFF"/>
              <w:spacing w:before="100" w:beforeAutospacing="1" w:after="100" w:afterAutospacing="1"/>
              <w:rPr>
                <w:sz w:val="20"/>
                <w:szCs w:val="20"/>
                <w:lang w:val="uk-UA"/>
              </w:rPr>
            </w:pPr>
            <w:r w:rsidRPr="00930AD7">
              <w:rPr>
                <w:sz w:val="20"/>
                <w:szCs w:val="20"/>
                <w:lang w:val="uk-UA"/>
              </w:rPr>
              <w:t>Як мене звати?Діалог</w:t>
            </w:r>
          </w:p>
        </w:tc>
      </w:tr>
      <w:tr w:rsidR="00644851" w:rsidRPr="00233468" w:rsidTr="00A14CC3">
        <w:trPr>
          <w:jc w:val="center"/>
        </w:trPr>
        <w:tc>
          <w:tcPr>
            <w:tcW w:w="0" w:type="auto"/>
            <w:vMerge/>
          </w:tcPr>
          <w:p w:rsidR="00644851" w:rsidRPr="00233468" w:rsidRDefault="00644851" w:rsidP="00C10501">
            <w:pPr>
              <w:jc w:val="both"/>
              <w:rPr>
                <w:sz w:val="20"/>
                <w:szCs w:val="20"/>
                <w:lang w:val="uk-UA"/>
              </w:rPr>
            </w:pPr>
          </w:p>
        </w:tc>
        <w:tc>
          <w:tcPr>
            <w:tcW w:w="0" w:type="auto"/>
            <w:vMerge/>
          </w:tcPr>
          <w:p w:rsidR="00644851" w:rsidRPr="00930AD7" w:rsidRDefault="00644851" w:rsidP="00C10501">
            <w:pPr>
              <w:jc w:val="both"/>
              <w:rPr>
                <w:sz w:val="20"/>
                <w:szCs w:val="20"/>
                <w:lang w:val="uk-UA"/>
              </w:rPr>
            </w:pPr>
          </w:p>
        </w:tc>
        <w:tc>
          <w:tcPr>
            <w:tcW w:w="0" w:type="auto"/>
          </w:tcPr>
          <w:p w:rsidR="00644851" w:rsidRPr="00930AD7" w:rsidRDefault="00930AD7" w:rsidP="00C10501">
            <w:pPr>
              <w:rPr>
                <w:sz w:val="20"/>
                <w:szCs w:val="20"/>
                <w:lang w:val="uk-UA"/>
              </w:rPr>
            </w:pPr>
            <w:r w:rsidRPr="00930AD7">
              <w:rPr>
                <w:sz w:val="20"/>
                <w:szCs w:val="20"/>
                <w:lang w:val="uk-UA"/>
              </w:rPr>
              <w:t>05.10</w:t>
            </w:r>
          </w:p>
        </w:tc>
        <w:tc>
          <w:tcPr>
            <w:tcW w:w="478" w:type="dxa"/>
          </w:tcPr>
          <w:p w:rsidR="00644851" w:rsidRPr="00930AD7" w:rsidRDefault="00930AD7" w:rsidP="00C10501">
            <w:pPr>
              <w:jc w:val="center"/>
              <w:rPr>
                <w:sz w:val="20"/>
                <w:szCs w:val="20"/>
                <w:lang w:val="uk-UA"/>
              </w:rPr>
            </w:pPr>
            <w:r w:rsidRPr="00930AD7">
              <w:rPr>
                <w:sz w:val="20"/>
                <w:szCs w:val="20"/>
                <w:lang w:val="uk-UA"/>
              </w:rPr>
              <w:t>3</w:t>
            </w:r>
            <w:r w:rsidR="00644851" w:rsidRPr="00930AD7">
              <w:rPr>
                <w:sz w:val="20"/>
                <w:szCs w:val="20"/>
                <w:lang w:val="uk-UA"/>
              </w:rPr>
              <w:t>-А</w:t>
            </w:r>
          </w:p>
        </w:tc>
        <w:tc>
          <w:tcPr>
            <w:tcW w:w="2679" w:type="dxa"/>
          </w:tcPr>
          <w:p w:rsidR="00644851" w:rsidRPr="00930AD7" w:rsidRDefault="00BC6380" w:rsidP="00C10501">
            <w:pPr>
              <w:jc w:val="center"/>
              <w:rPr>
                <w:sz w:val="20"/>
                <w:szCs w:val="20"/>
                <w:lang w:val="uk-UA"/>
              </w:rPr>
            </w:pPr>
            <w:r w:rsidRPr="00930AD7">
              <w:rPr>
                <w:sz w:val="20"/>
                <w:szCs w:val="20"/>
                <w:lang w:val="uk-UA"/>
              </w:rPr>
              <w:t>Іноземна мова (англійська)</w:t>
            </w:r>
          </w:p>
        </w:tc>
        <w:tc>
          <w:tcPr>
            <w:tcW w:w="3419" w:type="dxa"/>
          </w:tcPr>
          <w:p w:rsidR="00644851" w:rsidRPr="00930AD7" w:rsidRDefault="00930AD7" w:rsidP="00C10501">
            <w:pPr>
              <w:rPr>
                <w:bCs/>
                <w:sz w:val="20"/>
                <w:szCs w:val="20"/>
                <w:shd w:val="clear" w:color="auto" w:fill="FFFFFF"/>
                <w:lang w:val="uk-UA"/>
              </w:rPr>
            </w:pPr>
            <w:r w:rsidRPr="00930AD7">
              <w:rPr>
                <w:bCs/>
                <w:sz w:val="20"/>
                <w:szCs w:val="20"/>
                <w:shd w:val="clear" w:color="auto" w:fill="FFFFFF"/>
                <w:lang w:val="uk-UA"/>
              </w:rPr>
              <w:t>Моя адреса.</w:t>
            </w:r>
            <w:r w:rsidR="001D30A2">
              <w:rPr>
                <w:bCs/>
                <w:sz w:val="20"/>
                <w:szCs w:val="20"/>
                <w:shd w:val="clear" w:color="auto" w:fill="FFFFFF"/>
                <w:lang w:val="uk-UA"/>
              </w:rPr>
              <w:t xml:space="preserve"> </w:t>
            </w:r>
            <w:r w:rsidRPr="00930AD7">
              <w:rPr>
                <w:bCs/>
                <w:sz w:val="20"/>
                <w:szCs w:val="20"/>
                <w:shd w:val="clear" w:color="auto" w:fill="FFFFFF"/>
                <w:lang w:val="uk-UA"/>
              </w:rPr>
              <w:t>Числівники 1-100</w:t>
            </w:r>
          </w:p>
        </w:tc>
      </w:tr>
      <w:tr w:rsidR="00644851" w:rsidRPr="00233468" w:rsidTr="00A14CC3">
        <w:trPr>
          <w:jc w:val="center"/>
        </w:trPr>
        <w:tc>
          <w:tcPr>
            <w:tcW w:w="0" w:type="auto"/>
            <w:vMerge/>
          </w:tcPr>
          <w:p w:rsidR="00644851" w:rsidRPr="00233468" w:rsidRDefault="00644851" w:rsidP="00C10501">
            <w:pPr>
              <w:jc w:val="both"/>
              <w:rPr>
                <w:sz w:val="20"/>
                <w:szCs w:val="20"/>
                <w:lang w:val="uk-UA"/>
              </w:rPr>
            </w:pPr>
          </w:p>
        </w:tc>
        <w:tc>
          <w:tcPr>
            <w:tcW w:w="0" w:type="auto"/>
            <w:vMerge/>
          </w:tcPr>
          <w:p w:rsidR="00644851" w:rsidRPr="00930AD7" w:rsidRDefault="00644851" w:rsidP="00C10501">
            <w:pPr>
              <w:jc w:val="both"/>
              <w:rPr>
                <w:sz w:val="20"/>
                <w:szCs w:val="20"/>
                <w:lang w:val="uk-UA"/>
              </w:rPr>
            </w:pPr>
          </w:p>
        </w:tc>
        <w:tc>
          <w:tcPr>
            <w:tcW w:w="0" w:type="auto"/>
          </w:tcPr>
          <w:p w:rsidR="00644851" w:rsidRPr="00930AD7" w:rsidRDefault="00464EBE" w:rsidP="00C10501">
            <w:pPr>
              <w:rPr>
                <w:sz w:val="20"/>
                <w:szCs w:val="20"/>
                <w:lang w:val="uk-UA"/>
              </w:rPr>
            </w:pPr>
            <w:r w:rsidRPr="00930AD7">
              <w:rPr>
                <w:sz w:val="20"/>
                <w:szCs w:val="20"/>
                <w:lang w:val="uk-UA"/>
              </w:rPr>
              <w:t>08</w:t>
            </w:r>
            <w:r w:rsidR="00644851" w:rsidRPr="00930AD7">
              <w:rPr>
                <w:sz w:val="20"/>
                <w:szCs w:val="20"/>
                <w:lang w:val="uk-UA"/>
              </w:rPr>
              <w:t>.10</w:t>
            </w:r>
          </w:p>
        </w:tc>
        <w:tc>
          <w:tcPr>
            <w:tcW w:w="478" w:type="dxa"/>
          </w:tcPr>
          <w:p w:rsidR="00644851" w:rsidRPr="00930AD7" w:rsidRDefault="00464EBE" w:rsidP="00C10501">
            <w:pPr>
              <w:jc w:val="center"/>
              <w:rPr>
                <w:sz w:val="20"/>
                <w:szCs w:val="20"/>
                <w:lang w:val="uk-UA"/>
              </w:rPr>
            </w:pPr>
            <w:r w:rsidRPr="00930AD7">
              <w:rPr>
                <w:sz w:val="20"/>
                <w:szCs w:val="20"/>
                <w:lang w:val="uk-UA"/>
              </w:rPr>
              <w:t>4</w:t>
            </w:r>
            <w:r w:rsidR="00644851" w:rsidRPr="00930AD7">
              <w:rPr>
                <w:sz w:val="20"/>
                <w:szCs w:val="20"/>
                <w:lang w:val="uk-UA"/>
              </w:rPr>
              <w:t>-А</w:t>
            </w:r>
          </w:p>
        </w:tc>
        <w:tc>
          <w:tcPr>
            <w:tcW w:w="2679" w:type="dxa"/>
          </w:tcPr>
          <w:p w:rsidR="00644851" w:rsidRPr="00930AD7" w:rsidRDefault="00BC6380" w:rsidP="00C10501">
            <w:pPr>
              <w:jc w:val="center"/>
              <w:rPr>
                <w:sz w:val="20"/>
                <w:szCs w:val="20"/>
                <w:lang w:val="uk-UA"/>
              </w:rPr>
            </w:pPr>
            <w:r w:rsidRPr="00930AD7">
              <w:rPr>
                <w:sz w:val="20"/>
                <w:szCs w:val="20"/>
                <w:lang w:val="uk-UA"/>
              </w:rPr>
              <w:t>Іноземна мова (англійська)</w:t>
            </w:r>
          </w:p>
        </w:tc>
        <w:tc>
          <w:tcPr>
            <w:tcW w:w="3419" w:type="dxa"/>
          </w:tcPr>
          <w:p w:rsidR="00644851" w:rsidRPr="00930AD7" w:rsidRDefault="00464EBE" w:rsidP="00C10501">
            <w:pPr>
              <w:rPr>
                <w:sz w:val="20"/>
                <w:szCs w:val="20"/>
                <w:lang w:val="uk-UA"/>
              </w:rPr>
            </w:pPr>
            <w:r w:rsidRPr="00930AD7">
              <w:rPr>
                <w:sz w:val="20"/>
                <w:szCs w:val="20"/>
                <w:lang w:val="uk-UA"/>
              </w:rPr>
              <w:t>Хто твої батьки</w:t>
            </w:r>
          </w:p>
        </w:tc>
      </w:tr>
      <w:tr w:rsidR="00644851" w:rsidRPr="00E84262" w:rsidTr="00A14CC3">
        <w:trPr>
          <w:jc w:val="center"/>
        </w:trPr>
        <w:tc>
          <w:tcPr>
            <w:tcW w:w="0" w:type="auto"/>
            <w:vMerge w:val="restart"/>
          </w:tcPr>
          <w:p w:rsidR="00644851" w:rsidRPr="00233468" w:rsidRDefault="00644851" w:rsidP="00C10501">
            <w:pPr>
              <w:jc w:val="both"/>
              <w:rPr>
                <w:sz w:val="20"/>
                <w:szCs w:val="20"/>
                <w:lang w:val="uk-UA"/>
              </w:rPr>
            </w:pPr>
            <w:r w:rsidRPr="00233468">
              <w:rPr>
                <w:sz w:val="20"/>
                <w:szCs w:val="20"/>
                <w:lang w:val="uk-UA"/>
              </w:rPr>
              <w:t>3.</w:t>
            </w:r>
          </w:p>
        </w:tc>
        <w:tc>
          <w:tcPr>
            <w:tcW w:w="0" w:type="auto"/>
            <w:vMerge w:val="restart"/>
          </w:tcPr>
          <w:p w:rsidR="00644851" w:rsidRPr="00511023" w:rsidRDefault="00BC6380" w:rsidP="00C10501">
            <w:pPr>
              <w:jc w:val="both"/>
              <w:rPr>
                <w:sz w:val="20"/>
                <w:szCs w:val="20"/>
                <w:lang w:val="uk-UA"/>
              </w:rPr>
            </w:pPr>
            <w:proofErr w:type="spellStart"/>
            <w:r w:rsidRPr="00511023">
              <w:rPr>
                <w:sz w:val="20"/>
                <w:szCs w:val="20"/>
                <w:lang w:val="uk-UA"/>
              </w:rPr>
              <w:t>Маркелова</w:t>
            </w:r>
            <w:proofErr w:type="spellEnd"/>
            <w:r w:rsidRPr="00511023">
              <w:rPr>
                <w:sz w:val="20"/>
                <w:szCs w:val="20"/>
                <w:lang w:val="uk-UA"/>
              </w:rPr>
              <w:t xml:space="preserve"> А.Р.</w:t>
            </w:r>
          </w:p>
        </w:tc>
        <w:tc>
          <w:tcPr>
            <w:tcW w:w="0" w:type="auto"/>
          </w:tcPr>
          <w:p w:rsidR="00644851" w:rsidRPr="00233468" w:rsidRDefault="001B7C62" w:rsidP="00C10501">
            <w:pPr>
              <w:jc w:val="center"/>
              <w:rPr>
                <w:sz w:val="20"/>
                <w:szCs w:val="20"/>
                <w:lang w:val="uk-UA"/>
              </w:rPr>
            </w:pPr>
            <w:r>
              <w:rPr>
                <w:sz w:val="20"/>
                <w:szCs w:val="20"/>
                <w:lang w:val="uk-UA"/>
              </w:rPr>
              <w:t>16</w:t>
            </w:r>
            <w:r w:rsidR="00644851" w:rsidRPr="00233468">
              <w:rPr>
                <w:sz w:val="20"/>
                <w:szCs w:val="20"/>
                <w:lang w:val="uk-UA"/>
              </w:rPr>
              <w:t>.09</w:t>
            </w:r>
          </w:p>
        </w:tc>
        <w:tc>
          <w:tcPr>
            <w:tcW w:w="478" w:type="dxa"/>
          </w:tcPr>
          <w:p w:rsidR="00644851" w:rsidRPr="00233468" w:rsidRDefault="001B7C62" w:rsidP="001B7C62">
            <w:pPr>
              <w:rPr>
                <w:sz w:val="20"/>
                <w:szCs w:val="20"/>
                <w:lang w:val="uk-UA"/>
              </w:rPr>
            </w:pPr>
            <w:r>
              <w:rPr>
                <w:sz w:val="20"/>
                <w:szCs w:val="20"/>
                <w:lang w:val="uk-UA"/>
              </w:rPr>
              <w:t>7-А</w:t>
            </w:r>
          </w:p>
        </w:tc>
        <w:tc>
          <w:tcPr>
            <w:tcW w:w="2679" w:type="dxa"/>
          </w:tcPr>
          <w:p w:rsidR="00644851" w:rsidRPr="00233468" w:rsidRDefault="00644851" w:rsidP="00C10501">
            <w:pPr>
              <w:jc w:val="center"/>
              <w:rPr>
                <w:sz w:val="20"/>
                <w:szCs w:val="20"/>
                <w:lang w:val="uk-UA"/>
              </w:rPr>
            </w:pPr>
            <w:r w:rsidRPr="00233468">
              <w:rPr>
                <w:sz w:val="20"/>
                <w:szCs w:val="20"/>
                <w:lang w:val="uk-UA"/>
              </w:rPr>
              <w:t>Трудове навчання</w:t>
            </w:r>
          </w:p>
          <w:p w:rsidR="00644851" w:rsidRPr="00233468" w:rsidRDefault="00644851" w:rsidP="001B7C62">
            <w:pPr>
              <w:rPr>
                <w:sz w:val="20"/>
                <w:szCs w:val="20"/>
                <w:lang w:val="uk-UA"/>
              </w:rPr>
            </w:pPr>
          </w:p>
        </w:tc>
        <w:tc>
          <w:tcPr>
            <w:tcW w:w="3419" w:type="dxa"/>
          </w:tcPr>
          <w:p w:rsidR="001B7C62" w:rsidRDefault="001B7C62" w:rsidP="00C10501">
            <w:pPr>
              <w:rPr>
                <w:sz w:val="20"/>
                <w:szCs w:val="20"/>
                <w:lang w:val="uk-UA"/>
              </w:rPr>
            </w:pPr>
            <w:r>
              <w:rPr>
                <w:sz w:val="20"/>
                <w:szCs w:val="20"/>
                <w:lang w:val="uk-UA"/>
              </w:rPr>
              <w:t>Елементи в’язання гачком. В’язання</w:t>
            </w:r>
          </w:p>
          <w:p w:rsidR="00644851" w:rsidRPr="00233468" w:rsidRDefault="001B7C62" w:rsidP="00C10501">
            <w:pPr>
              <w:rPr>
                <w:sz w:val="20"/>
                <w:szCs w:val="20"/>
                <w:lang w:val="uk-UA"/>
              </w:rPr>
            </w:pPr>
            <w:r>
              <w:rPr>
                <w:sz w:val="20"/>
                <w:szCs w:val="20"/>
                <w:lang w:val="uk-UA"/>
              </w:rPr>
              <w:t>повітряної петлі ,ланцюжка.</w:t>
            </w:r>
          </w:p>
        </w:tc>
      </w:tr>
      <w:tr w:rsidR="00644851" w:rsidRPr="00233468" w:rsidTr="00A14CC3">
        <w:trPr>
          <w:jc w:val="center"/>
        </w:trPr>
        <w:tc>
          <w:tcPr>
            <w:tcW w:w="0" w:type="auto"/>
            <w:vMerge/>
          </w:tcPr>
          <w:p w:rsidR="00644851" w:rsidRPr="00233468" w:rsidRDefault="00644851" w:rsidP="00C10501">
            <w:pPr>
              <w:jc w:val="both"/>
              <w:rPr>
                <w:sz w:val="20"/>
                <w:szCs w:val="20"/>
                <w:lang w:val="uk-UA"/>
              </w:rPr>
            </w:pPr>
          </w:p>
        </w:tc>
        <w:tc>
          <w:tcPr>
            <w:tcW w:w="0" w:type="auto"/>
            <w:vMerge/>
          </w:tcPr>
          <w:p w:rsidR="00644851" w:rsidRPr="00233468" w:rsidRDefault="00644851" w:rsidP="00C10501">
            <w:pPr>
              <w:jc w:val="both"/>
              <w:rPr>
                <w:sz w:val="20"/>
                <w:szCs w:val="20"/>
                <w:lang w:val="uk-UA"/>
              </w:rPr>
            </w:pPr>
          </w:p>
        </w:tc>
        <w:tc>
          <w:tcPr>
            <w:tcW w:w="0" w:type="auto"/>
          </w:tcPr>
          <w:p w:rsidR="00644851" w:rsidRPr="00233468" w:rsidRDefault="001B7C62" w:rsidP="00C10501">
            <w:pPr>
              <w:rPr>
                <w:sz w:val="20"/>
                <w:szCs w:val="20"/>
                <w:lang w:val="uk-UA"/>
              </w:rPr>
            </w:pPr>
            <w:r>
              <w:rPr>
                <w:sz w:val="20"/>
                <w:szCs w:val="20"/>
                <w:lang w:val="uk-UA"/>
              </w:rPr>
              <w:t>30.09</w:t>
            </w:r>
          </w:p>
        </w:tc>
        <w:tc>
          <w:tcPr>
            <w:tcW w:w="478" w:type="dxa"/>
          </w:tcPr>
          <w:p w:rsidR="00644851" w:rsidRPr="00233468" w:rsidRDefault="00644851" w:rsidP="00C10501">
            <w:pPr>
              <w:jc w:val="center"/>
              <w:rPr>
                <w:sz w:val="20"/>
                <w:szCs w:val="20"/>
                <w:lang w:val="uk-UA"/>
              </w:rPr>
            </w:pPr>
            <w:r w:rsidRPr="00233468">
              <w:rPr>
                <w:sz w:val="20"/>
                <w:szCs w:val="20"/>
                <w:lang w:val="uk-UA"/>
              </w:rPr>
              <w:t>6-А</w:t>
            </w:r>
          </w:p>
        </w:tc>
        <w:tc>
          <w:tcPr>
            <w:tcW w:w="2679" w:type="dxa"/>
          </w:tcPr>
          <w:p w:rsidR="00644851" w:rsidRPr="00233468" w:rsidRDefault="00644851" w:rsidP="00C10501">
            <w:pPr>
              <w:jc w:val="center"/>
              <w:rPr>
                <w:sz w:val="20"/>
                <w:szCs w:val="20"/>
                <w:lang w:val="uk-UA"/>
              </w:rPr>
            </w:pPr>
            <w:r w:rsidRPr="00233468">
              <w:rPr>
                <w:sz w:val="20"/>
                <w:szCs w:val="20"/>
                <w:lang w:val="uk-UA"/>
              </w:rPr>
              <w:t>Трудове навчання</w:t>
            </w:r>
          </w:p>
        </w:tc>
        <w:tc>
          <w:tcPr>
            <w:tcW w:w="3419" w:type="dxa"/>
          </w:tcPr>
          <w:p w:rsidR="00644851" w:rsidRPr="00233468" w:rsidRDefault="001B7C62" w:rsidP="00C10501">
            <w:pPr>
              <w:rPr>
                <w:sz w:val="20"/>
                <w:szCs w:val="20"/>
                <w:highlight w:val="yellow"/>
                <w:lang w:val="uk-UA"/>
              </w:rPr>
            </w:pPr>
            <w:proofErr w:type="spellStart"/>
            <w:r w:rsidRPr="001B7C62">
              <w:rPr>
                <w:sz w:val="20"/>
                <w:szCs w:val="20"/>
                <w:lang w:val="uk-UA"/>
              </w:rPr>
              <w:t>Проєктування</w:t>
            </w:r>
            <w:proofErr w:type="spellEnd"/>
            <w:r w:rsidRPr="001B7C62">
              <w:rPr>
                <w:sz w:val="20"/>
                <w:szCs w:val="20"/>
                <w:lang w:val="uk-UA"/>
              </w:rPr>
              <w:t xml:space="preserve"> </w:t>
            </w:r>
            <w:r w:rsidR="001D30A2">
              <w:rPr>
                <w:sz w:val="20"/>
                <w:szCs w:val="20"/>
                <w:lang w:val="uk-UA"/>
              </w:rPr>
              <w:t xml:space="preserve"> </w:t>
            </w:r>
            <w:r>
              <w:rPr>
                <w:sz w:val="20"/>
                <w:szCs w:val="20"/>
                <w:lang w:val="uk-UA"/>
              </w:rPr>
              <w:t>ляльки</w:t>
            </w:r>
            <w:r w:rsidR="001D30A2">
              <w:rPr>
                <w:sz w:val="20"/>
                <w:szCs w:val="20"/>
                <w:lang w:val="uk-UA"/>
              </w:rPr>
              <w:t xml:space="preserve"> – </w:t>
            </w:r>
            <w:proofErr w:type="spellStart"/>
            <w:r>
              <w:rPr>
                <w:sz w:val="20"/>
                <w:szCs w:val="20"/>
                <w:lang w:val="uk-UA"/>
              </w:rPr>
              <w:t>мотанки</w:t>
            </w:r>
            <w:proofErr w:type="spellEnd"/>
            <w:r w:rsidR="001D30A2">
              <w:rPr>
                <w:sz w:val="20"/>
                <w:szCs w:val="20"/>
                <w:lang w:val="uk-UA"/>
              </w:rPr>
              <w:t>.</w:t>
            </w:r>
          </w:p>
        </w:tc>
      </w:tr>
      <w:tr w:rsidR="00644851" w:rsidRPr="00792B2E" w:rsidTr="00A14CC3">
        <w:trPr>
          <w:jc w:val="center"/>
        </w:trPr>
        <w:tc>
          <w:tcPr>
            <w:tcW w:w="0" w:type="auto"/>
            <w:vMerge w:val="restart"/>
          </w:tcPr>
          <w:p w:rsidR="00644851" w:rsidRPr="00233468" w:rsidRDefault="00644851" w:rsidP="00C10501">
            <w:pPr>
              <w:jc w:val="both"/>
              <w:rPr>
                <w:sz w:val="20"/>
                <w:szCs w:val="20"/>
                <w:lang w:val="uk-UA"/>
              </w:rPr>
            </w:pPr>
            <w:r w:rsidRPr="00233468">
              <w:rPr>
                <w:sz w:val="20"/>
                <w:szCs w:val="20"/>
                <w:lang w:val="uk-UA"/>
              </w:rPr>
              <w:t>4.</w:t>
            </w:r>
          </w:p>
        </w:tc>
        <w:tc>
          <w:tcPr>
            <w:tcW w:w="0" w:type="auto"/>
            <w:vMerge w:val="restart"/>
          </w:tcPr>
          <w:p w:rsidR="00644851" w:rsidRPr="00A14CC3" w:rsidRDefault="00BC6380" w:rsidP="00C10501">
            <w:pPr>
              <w:jc w:val="both"/>
              <w:rPr>
                <w:sz w:val="20"/>
                <w:szCs w:val="20"/>
                <w:lang w:val="uk-UA"/>
              </w:rPr>
            </w:pPr>
            <w:r w:rsidRPr="00A14CC3">
              <w:rPr>
                <w:sz w:val="28"/>
                <w:szCs w:val="28"/>
                <w:lang w:val="uk-UA"/>
              </w:rPr>
              <w:t xml:space="preserve"> </w:t>
            </w:r>
            <w:r w:rsidRPr="00A14CC3">
              <w:rPr>
                <w:sz w:val="20"/>
                <w:szCs w:val="20"/>
                <w:lang w:val="uk-UA"/>
              </w:rPr>
              <w:t>Колесник С.М.</w:t>
            </w:r>
          </w:p>
        </w:tc>
        <w:tc>
          <w:tcPr>
            <w:tcW w:w="0" w:type="auto"/>
          </w:tcPr>
          <w:p w:rsidR="00644851" w:rsidRPr="00A14CC3" w:rsidRDefault="00792B2E" w:rsidP="00792B2E">
            <w:pPr>
              <w:rPr>
                <w:sz w:val="20"/>
                <w:szCs w:val="20"/>
                <w:lang w:val="uk-UA"/>
              </w:rPr>
            </w:pPr>
            <w:r w:rsidRPr="00A14CC3">
              <w:rPr>
                <w:sz w:val="20"/>
                <w:szCs w:val="20"/>
                <w:lang w:val="uk-UA"/>
              </w:rPr>
              <w:t>10.09</w:t>
            </w:r>
          </w:p>
        </w:tc>
        <w:tc>
          <w:tcPr>
            <w:tcW w:w="478" w:type="dxa"/>
          </w:tcPr>
          <w:p w:rsidR="00644851" w:rsidRPr="00A14CC3" w:rsidRDefault="00792B2E" w:rsidP="00C10501">
            <w:pPr>
              <w:jc w:val="center"/>
              <w:rPr>
                <w:sz w:val="20"/>
                <w:szCs w:val="20"/>
                <w:lang w:val="uk-UA"/>
              </w:rPr>
            </w:pPr>
            <w:r w:rsidRPr="00A14CC3">
              <w:rPr>
                <w:sz w:val="20"/>
                <w:szCs w:val="20"/>
                <w:lang w:val="uk-UA"/>
              </w:rPr>
              <w:t>ГПД</w:t>
            </w:r>
          </w:p>
        </w:tc>
        <w:tc>
          <w:tcPr>
            <w:tcW w:w="2679" w:type="dxa"/>
          </w:tcPr>
          <w:p w:rsidR="00644851" w:rsidRPr="00A14CC3" w:rsidRDefault="00644851" w:rsidP="00C10501">
            <w:pPr>
              <w:jc w:val="center"/>
              <w:rPr>
                <w:sz w:val="20"/>
                <w:szCs w:val="20"/>
                <w:lang w:val="uk-UA"/>
              </w:rPr>
            </w:pPr>
          </w:p>
        </w:tc>
        <w:tc>
          <w:tcPr>
            <w:tcW w:w="3419" w:type="dxa"/>
          </w:tcPr>
          <w:p w:rsidR="00792B2E" w:rsidRPr="00A14CC3" w:rsidRDefault="00792B2E" w:rsidP="00C10501">
            <w:pPr>
              <w:rPr>
                <w:sz w:val="20"/>
                <w:szCs w:val="20"/>
                <w:lang w:val="uk-UA"/>
              </w:rPr>
            </w:pPr>
            <w:r w:rsidRPr="00A14CC3">
              <w:rPr>
                <w:sz w:val="20"/>
                <w:szCs w:val="20"/>
                <w:lang w:val="uk-UA"/>
              </w:rPr>
              <w:t>-</w:t>
            </w:r>
            <w:r w:rsidR="005A3974">
              <w:rPr>
                <w:sz w:val="20"/>
                <w:szCs w:val="20"/>
                <w:lang w:val="uk-UA"/>
              </w:rPr>
              <w:t xml:space="preserve"> </w:t>
            </w:r>
            <w:r w:rsidRPr="00A14CC3">
              <w:rPr>
                <w:sz w:val="20"/>
                <w:szCs w:val="20"/>
                <w:lang w:val="uk-UA"/>
              </w:rPr>
              <w:t>Бесіда «Краса природи рідного краю».</w:t>
            </w:r>
          </w:p>
          <w:p w:rsidR="00644851" w:rsidRPr="00A14CC3" w:rsidRDefault="00792B2E" w:rsidP="00C10501">
            <w:pPr>
              <w:rPr>
                <w:sz w:val="20"/>
                <w:szCs w:val="20"/>
                <w:lang w:val="uk-UA"/>
              </w:rPr>
            </w:pPr>
            <w:r w:rsidRPr="00A14CC3">
              <w:rPr>
                <w:sz w:val="20"/>
                <w:szCs w:val="20"/>
                <w:lang w:val="uk-UA"/>
              </w:rPr>
              <w:t>-</w:t>
            </w:r>
            <w:r w:rsidR="005A3974">
              <w:rPr>
                <w:sz w:val="20"/>
                <w:szCs w:val="20"/>
                <w:lang w:val="uk-UA"/>
              </w:rPr>
              <w:t xml:space="preserve"> </w:t>
            </w:r>
            <w:r w:rsidRPr="00A14CC3">
              <w:rPr>
                <w:sz w:val="20"/>
                <w:szCs w:val="20"/>
                <w:lang w:val="uk-UA"/>
              </w:rPr>
              <w:t>Бесіда «Закони з охорони природи.</w:t>
            </w:r>
          </w:p>
          <w:p w:rsidR="00792B2E" w:rsidRPr="00A14CC3" w:rsidRDefault="00792B2E" w:rsidP="00C10501">
            <w:pPr>
              <w:rPr>
                <w:sz w:val="20"/>
                <w:szCs w:val="20"/>
                <w:lang w:val="uk-UA"/>
              </w:rPr>
            </w:pPr>
            <w:r w:rsidRPr="00A14CC3">
              <w:rPr>
                <w:sz w:val="20"/>
                <w:szCs w:val="20"/>
                <w:lang w:val="uk-UA"/>
              </w:rPr>
              <w:t>-</w:t>
            </w:r>
            <w:r w:rsidR="005A3974">
              <w:rPr>
                <w:sz w:val="20"/>
                <w:szCs w:val="20"/>
                <w:lang w:val="uk-UA"/>
              </w:rPr>
              <w:t xml:space="preserve"> </w:t>
            </w:r>
            <w:r w:rsidRPr="00A14CC3">
              <w:rPr>
                <w:sz w:val="20"/>
                <w:szCs w:val="20"/>
                <w:lang w:val="uk-UA"/>
              </w:rPr>
              <w:t>Рухливі ігри на свіжому повітрі.»Тихіше їдеш-далі будеш»</w:t>
            </w:r>
          </w:p>
          <w:p w:rsidR="00792B2E" w:rsidRPr="00A14CC3" w:rsidRDefault="00792B2E" w:rsidP="00C10501">
            <w:pPr>
              <w:rPr>
                <w:sz w:val="20"/>
                <w:szCs w:val="20"/>
                <w:lang w:val="uk-UA"/>
              </w:rPr>
            </w:pPr>
            <w:r w:rsidRPr="00A14CC3">
              <w:rPr>
                <w:sz w:val="20"/>
                <w:szCs w:val="20"/>
                <w:lang w:val="uk-UA"/>
              </w:rPr>
              <w:t>-</w:t>
            </w:r>
            <w:r w:rsidR="005A3974">
              <w:rPr>
                <w:sz w:val="20"/>
                <w:szCs w:val="20"/>
                <w:lang w:val="uk-UA"/>
              </w:rPr>
              <w:t xml:space="preserve"> </w:t>
            </w:r>
            <w:r w:rsidRPr="00A14CC3">
              <w:rPr>
                <w:sz w:val="20"/>
                <w:szCs w:val="20"/>
                <w:lang w:val="uk-UA"/>
              </w:rPr>
              <w:t>Ігри з м’ячем</w:t>
            </w:r>
            <w:r w:rsidR="005A3974">
              <w:rPr>
                <w:sz w:val="20"/>
                <w:szCs w:val="20"/>
                <w:lang w:val="uk-UA"/>
              </w:rPr>
              <w:t>: ф</w:t>
            </w:r>
            <w:r w:rsidRPr="00A14CC3">
              <w:rPr>
                <w:sz w:val="20"/>
                <w:szCs w:val="20"/>
                <w:lang w:val="uk-UA"/>
              </w:rPr>
              <w:t>утб</w:t>
            </w:r>
            <w:r w:rsidR="005A3974">
              <w:rPr>
                <w:sz w:val="20"/>
                <w:szCs w:val="20"/>
                <w:lang w:val="uk-UA"/>
              </w:rPr>
              <w:t>ол, в</w:t>
            </w:r>
            <w:r w:rsidRPr="00A14CC3">
              <w:rPr>
                <w:sz w:val="20"/>
                <w:szCs w:val="20"/>
                <w:lang w:val="uk-UA"/>
              </w:rPr>
              <w:t>олейбол</w:t>
            </w:r>
            <w:r w:rsidR="005A3974">
              <w:rPr>
                <w:sz w:val="20"/>
                <w:szCs w:val="20"/>
                <w:lang w:val="uk-UA"/>
              </w:rPr>
              <w:t>.</w:t>
            </w:r>
          </w:p>
        </w:tc>
      </w:tr>
      <w:tr w:rsidR="00644851" w:rsidRPr="00233468" w:rsidTr="00A14CC3">
        <w:trPr>
          <w:jc w:val="center"/>
        </w:trPr>
        <w:tc>
          <w:tcPr>
            <w:tcW w:w="0" w:type="auto"/>
            <w:vMerge/>
          </w:tcPr>
          <w:p w:rsidR="00644851" w:rsidRPr="00233468" w:rsidRDefault="00644851" w:rsidP="00C10501">
            <w:pPr>
              <w:jc w:val="both"/>
              <w:rPr>
                <w:sz w:val="20"/>
                <w:szCs w:val="20"/>
                <w:lang w:val="uk-UA"/>
              </w:rPr>
            </w:pPr>
          </w:p>
        </w:tc>
        <w:tc>
          <w:tcPr>
            <w:tcW w:w="0" w:type="auto"/>
            <w:vMerge/>
          </w:tcPr>
          <w:p w:rsidR="00644851" w:rsidRPr="00A14CC3" w:rsidRDefault="00644851" w:rsidP="00C10501">
            <w:pPr>
              <w:jc w:val="both"/>
              <w:rPr>
                <w:sz w:val="20"/>
                <w:szCs w:val="20"/>
                <w:lang w:val="uk-UA"/>
              </w:rPr>
            </w:pPr>
          </w:p>
        </w:tc>
        <w:tc>
          <w:tcPr>
            <w:tcW w:w="0" w:type="auto"/>
          </w:tcPr>
          <w:p w:rsidR="00644851" w:rsidRPr="00A14CC3" w:rsidRDefault="00792B2E" w:rsidP="00C10501">
            <w:pPr>
              <w:jc w:val="center"/>
              <w:rPr>
                <w:sz w:val="20"/>
                <w:szCs w:val="20"/>
                <w:lang w:val="uk-UA"/>
              </w:rPr>
            </w:pPr>
            <w:r w:rsidRPr="00A14CC3">
              <w:rPr>
                <w:sz w:val="20"/>
                <w:szCs w:val="20"/>
                <w:lang w:val="uk-UA"/>
              </w:rPr>
              <w:t>16.09</w:t>
            </w:r>
          </w:p>
        </w:tc>
        <w:tc>
          <w:tcPr>
            <w:tcW w:w="478" w:type="dxa"/>
          </w:tcPr>
          <w:p w:rsidR="00644851" w:rsidRPr="00A14CC3" w:rsidRDefault="00792B2E" w:rsidP="00C10501">
            <w:pPr>
              <w:rPr>
                <w:sz w:val="20"/>
                <w:szCs w:val="20"/>
                <w:lang w:val="uk-UA"/>
              </w:rPr>
            </w:pPr>
            <w:r w:rsidRPr="00A14CC3">
              <w:rPr>
                <w:sz w:val="20"/>
                <w:szCs w:val="20"/>
                <w:lang w:val="uk-UA"/>
              </w:rPr>
              <w:t>ГПД</w:t>
            </w:r>
          </w:p>
        </w:tc>
        <w:tc>
          <w:tcPr>
            <w:tcW w:w="2679" w:type="dxa"/>
          </w:tcPr>
          <w:p w:rsidR="00644851" w:rsidRPr="00A14CC3" w:rsidRDefault="00644851" w:rsidP="00C10501">
            <w:pPr>
              <w:jc w:val="center"/>
              <w:rPr>
                <w:sz w:val="20"/>
                <w:szCs w:val="20"/>
                <w:lang w:val="uk-UA"/>
              </w:rPr>
            </w:pPr>
          </w:p>
        </w:tc>
        <w:tc>
          <w:tcPr>
            <w:tcW w:w="3419" w:type="dxa"/>
          </w:tcPr>
          <w:p w:rsidR="00644851" w:rsidRPr="00A14CC3" w:rsidRDefault="00F91C69" w:rsidP="00C10501">
            <w:pPr>
              <w:rPr>
                <w:sz w:val="20"/>
                <w:szCs w:val="20"/>
                <w:lang w:val="uk-UA"/>
              </w:rPr>
            </w:pPr>
            <w:r w:rsidRPr="00A14CC3">
              <w:rPr>
                <w:sz w:val="20"/>
                <w:szCs w:val="20"/>
                <w:lang w:val="uk-UA"/>
              </w:rPr>
              <w:t>-</w:t>
            </w:r>
            <w:r w:rsidR="005A3974">
              <w:rPr>
                <w:sz w:val="20"/>
                <w:szCs w:val="20"/>
                <w:lang w:val="uk-UA"/>
              </w:rPr>
              <w:t xml:space="preserve"> </w:t>
            </w:r>
            <w:r w:rsidR="00792B2E" w:rsidRPr="00A14CC3">
              <w:rPr>
                <w:sz w:val="20"/>
                <w:szCs w:val="20"/>
                <w:lang w:val="uk-UA"/>
              </w:rPr>
              <w:t>Бесіда «Міжнародний день миру»</w:t>
            </w:r>
          </w:p>
          <w:p w:rsidR="00792B2E" w:rsidRPr="00A14CC3" w:rsidRDefault="00F91C69" w:rsidP="00C10501">
            <w:pPr>
              <w:rPr>
                <w:sz w:val="20"/>
                <w:szCs w:val="20"/>
                <w:lang w:val="uk-UA"/>
              </w:rPr>
            </w:pPr>
            <w:r w:rsidRPr="00A14CC3">
              <w:rPr>
                <w:sz w:val="20"/>
                <w:szCs w:val="20"/>
                <w:lang w:val="uk-UA"/>
              </w:rPr>
              <w:t>-</w:t>
            </w:r>
            <w:r w:rsidR="005A3974">
              <w:rPr>
                <w:sz w:val="20"/>
                <w:szCs w:val="20"/>
                <w:lang w:val="uk-UA"/>
              </w:rPr>
              <w:t xml:space="preserve"> </w:t>
            </w:r>
            <w:r w:rsidR="00792B2E" w:rsidRPr="00A14CC3">
              <w:rPr>
                <w:sz w:val="20"/>
                <w:szCs w:val="20"/>
                <w:lang w:val="uk-UA"/>
              </w:rPr>
              <w:t>Бесіда «</w:t>
            </w:r>
            <w:r w:rsidR="001D30A2">
              <w:rPr>
                <w:sz w:val="20"/>
                <w:szCs w:val="20"/>
                <w:lang w:val="uk-UA"/>
              </w:rPr>
              <w:t>Всі народи в У</w:t>
            </w:r>
            <w:r w:rsidR="00792B2E" w:rsidRPr="00A14CC3">
              <w:rPr>
                <w:sz w:val="20"/>
                <w:szCs w:val="20"/>
                <w:lang w:val="uk-UA"/>
              </w:rPr>
              <w:t xml:space="preserve">країні </w:t>
            </w:r>
            <w:r w:rsidR="00792B2E" w:rsidRPr="00A14CC3">
              <w:rPr>
                <w:sz w:val="20"/>
                <w:szCs w:val="20"/>
                <w:lang w:val="uk-UA"/>
              </w:rPr>
              <w:lastRenderedPageBreak/>
              <w:t>живуть в злагоді та мирі»</w:t>
            </w:r>
            <w:r w:rsidR="001D30A2">
              <w:rPr>
                <w:sz w:val="20"/>
                <w:szCs w:val="20"/>
                <w:lang w:val="uk-UA"/>
              </w:rPr>
              <w:t>.</w:t>
            </w:r>
          </w:p>
          <w:p w:rsidR="00792B2E" w:rsidRPr="00A14CC3" w:rsidRDefault="00F91C69" w:rsidP="00C10501">
            <w:pPr>
              <w:rPr>
                <w:sz w:val="20"/>
                <w:szCs w:val="20"/>
                <w:lang w:val="uk-UA"/>
              </w:rPr>
            </w:pPr>
            <w:r w:rsidRPr="00A14CC3">
              <w:rPr>
                <w:sz w:val="20"/>
                <w:szCs w:val="20"/>
                <w:lang w:val="uk-UA"/>
              </w:rPr>
              <w:t>-</w:t>
            </w:r>
            <w:r w:rsidR="005A3974">
              <w:rPr>
                <w:sz w:val="20"/>
                <w:szCs w:val="20"/>
                <w:lang w:val="uk-UA"/>
              </w:rPr>
              <w:t xml:space="preserve"> </w:t>
            </w:r>
            <w:r w:rsidRPr="00A14CC3">
              <w:rPr>
                <w:sz w:val="20"/>
                <w:szCs w:val="20"/>
                <w:lang w:val="uk-UA"/>
              </w:rPr>
              <w:t>Рухливі ігри на свіжому повітрі.</w:t>
            </w:r>
          </w:p>
          <w:p w:rsidR="00F91C69" w:rsidRPr="00A14CC3" w:rsidRDefault="00F91C69" w:rsidP="00C10501">
            <w:pPr>
              <w:rPr>
                <w:sz w:val="20"/>
                <w:szCs w:val="20"/>
                <w:lang w:val="uk-UA"/>
              </w:rPr>
            </w:pPr>
            <w:r w:rsidRPr="00A14CC3">
              <w:rPr>
                <w:sz w:val="20"/>
                <w:szCs w:val="20"/>
                <w:lang w:val="uk-UA"/>
              </w:rPr>
              <w:t>-</w:t>
            </w:r>
            <w:r w:rsidR="005A3974">
              <w:rPr>
                <w:sz w:val="20"/>
                <w:szCs w:val="20"/>
                <w:lang w:val="uk-UA"/>
              </w:rPr>
              <w:t xml:space="preserve"> </w:t>
            </w:r>
            <w:r w:rsidRPr="00A14CC3">
              <w:rPr>
                <w:sz w:val="20"/>
                <w:szCs w:val="20"/>
                <w:lang w:val="uk-UA"/>
              </w:rPr>
              <w:t>Вибивний м’яч «Третій зайвий»</w:t>
            </w:r>
            <w:r w:rsidR="001D30A2">
              <w:rPr>
                <w:sz w:val="20"/>
                <w:szCs w:val="20"/>
                <w:lang w:val="uk-UA"/>
              </w:rPr>
              <w:t>.</w:t>
            </w:r>
          </w:p>
        </w:tc>
      </w:tr>
      <w:tr w:rsidR="00644851" w:rsidRPr="00233468" w:rsidTr="00A14CC3">
        <w:trPr>
          <w:jc w:val="center"/>
        </w:trPr>
        <w:tc>
          <w:tcPr>
            <w:tcW w:w="0" w:type="auto"/>
            <w:vMerge/>
          </w:tcPr>
          <w:p w:rsidR="00644851" w:rsidRPr="00233468" w:rsidRDefault="00644851" w:rsidP="00C10501">
            <w:pPr>
              <w:jc w:val="both"/>
              <w:rPr>
                <w:sz w:val="20"/>
                <w:szCs w:val="20"/>
                <w:lang w:val="uk-UA"/>
              </w:rPr>
            </w:pPr>
          </w:p>
        </w:tc>
        <w:tc>
          <w:tcPr>
            <w:tcW w:w="0" w:type="auto"/>
            <w:vMerge/>
          </w:tcPr>
          <w:p w:rsidR="00644851" w:rsidRPr="00A14CC3" w:rsidRDefault="00644851" w:rsidP="00C10501">
            <w:pPr>
              <w:jc w:val="both"/>
              <w:rPr>
                <w:sz w:val="20"/>
                <w:szCs w:val="20"/>
                <w:lang w:val="uk-UA"/>
              </w:rPr>
            </w:pPr>
          </w:p>
        </w:tc>
        <w:tc>
          <w:tcPr>
            <w:tcW w:w="0" w:type="auto"/>
          </w:tcPr>
          <w:p w:rsidR="00644851" w:rsidRPr="00A14CC3" w:rsidRDefault="00A14CC3" w:rsidP="00C10501">
            <w:pPr>
              <w:rPr>
                <w:sz w:val="20"/>
                <w:szCs w:val="20"/>
                <w:lang w:val="uk-UA"/>
              </w:rPr>
            </w:pPr>
            <w:r w:rsidRPr="00A14CC3">
              <w:rPr>
                <w:sz w:val="20"/>
                <w:szCs w:val="20"/>
                <w:lang w:val="uk-UA"/>
              </w:rPr>
              <w:t>08</w:t>
            </w:r>
            <w:r w:rsidR="00644851" w:rsidRPr="00A14CC3">
              <w:rPr>
                <w:sz w:val="20"/>
                <w:szCs w:val="20"/>
                <w:lang w:val="uk-UA"/>
              </w:rPr>
              <w:t>.10</w:t>
            </w:r>
          </w:p>
        </w:tc>
        <w:tc>
          <w:tcPr>
            <w:tcW w:w="478" w:type="dxa"/>
          </w:tcPr>
          <w:p w:rsidR="00644851" w:rsidRPr="00A14CC3" w:rsidRDefault="00A14CC3" w:rsidP="00C10501">
            <w:pPr>
              <w:jc w:val="center"/>
              <w:rPr>
                <w:sz w:val="20"/>
                <w:szCs w:val="20"/>
                <w:lang w:val="uk-UA"/>
              </w:rPr>
            </w:pPr>
            <w:r w:rsidRPr="00A14CC3">
              <w:rPr>
                <w:sz w:val="20"/>
                <w:szCs w:val="20"/>
                <w:lang w:val="uk-UA"/>
              </w:rPr>
              <w:t>ГПД</w:t>
            </w:r>
          </w:p>
        </w:tc>
        <w:tc>
          <w:tcPr>
            <w:tcW w:w="2679" w:type="dxa"/>
          </w:tcPr>
          <w:p w:rsidR="00644851" w:rsidRPr="00A14CC3" w:rsidRDefault="00644851" w:rsidP="00C10501">
            <w:pPr>
              <w:jc w:val="center"/>
              <w:rPr>
                <w:sz w:val="20"/>
                <w:szCs w:val="20"/>
                <w:lang w:val="uk-UA"/>
              </w:rPr>
            </w:pPr>
          </w:p>
        </w:tc>
        <w:tc>
          <w:tcPr>
            <w:tcW w:w="3419" w:type="dxa"/>
          </w:tcPr>
          <w:p w:rsidR="00A14CC3" w:rsidRPr="00A14CC3" w:rsidRDefault="00A14CC3" w:rsidP="00C10501">
            <w:pPr>
              <w:rPr>
                <w:sz w:val="20"/>
                <w:szCs w:val="20"/>
                <w:lang w:val="uk-UA"/>
              </w:rPr>
            </w:pPr>
            <w:r>
              <w:rPr>
                <w:sz w:val="20"/>
                <w:szCs w:val="20"/>
                <w:lang w:val="uk-UA"/>
              </w:rPr>
              <w:t>-</w:t>
            </w:r>
            <w:r w:rsidR="005A3974">
              <w:rPr>
                <w:sz w:val="20"/>
                <w:szCs w:val="20"/>
                <w:lang w:val="uk-UA"/>
              </w:rPr>
              <w:t xml:space="preserve"> </w:t>
            </w:r>
            <w:r w:rsidRPr="00A14CC3">
              <w:rPr>
                <w:sz w:val="20"/>
                <w:szCs w:val="20"/>
                <w:lang w:val="uk-UA"/>
              </w:rPr>
              <w:t>Бесіда «З чого починається Вітчизна»</w:t>
            </w:r>
            <w:r>
              <w:rPr>
                <w:sz w:val="20"/>
                <w:szCs w:val="20"/>
                <w:lang w:val="uk-UA"/>
              </w:rPr>
              <w:t>.</w:t>
            </w:r>
          </w:p>
          <w:p w:rsidR="00A14CC3" w:rsidRPr="00A14CC3" w:rsidRDefault="00A14CC3" w:rsidP="00C10501">
            <w:pPr>
              <w:rPr>
                <w:sz w:val="20"/>
                <w:szCs w:val="20"/>
                <w:lang w:val="uk-UA"/>
              </w:rPr>
            </w:pPr>
            <w:r>
              <w:rPr>
                <w:sz w:val="20"/>
                <w:szCs w:val="20"/>
                <w:lang w:val="uk-UA"/>
              </w:rPr>
              <w:t>-</w:t>
            </w:r>
            <w:r w:rsidR="005A3974">
              <w:rPr>
                <w:sz w:val="20"/>
                <w:szCs w:val="20"/>
                <w:lang w:val="uk-UA"/>
              </w:rPr>
              <w:t xml:space="preserve"> </w:t>
            </w:r>
            <w:r w:rsidRPr="00A14CC3">
              <w:rPr>
                <w:sz w:val="20"/>
                <w:szCs w:val="20"/>
                <w:lang w:val="uk-UA"/>
              </w:rPr>
              <w:t>Бесіда «Як поводитись з незнайомими людьми»</w:t>
            </w:r>
          </w:p>
          <w:p w:rsidR="00A14CC3" w:rsidRPr="00A14CC3" w:rsidRDefault="00A14CC3" w:rsidP="00C10501">
            <w:pPr>
              <w:rPr>
                <w:sz w:val="20"/>
                <w:szCs w:val="20"/>
                <w:lang w:val="uk-UA"/>
              </w:rPr>
            </w:pPr>
            <w:r>
              <w:rPr>
                <w:sz w:val="20"/>
                <w:szCs w:val="20"/>
                <w:lang w:val="uk-UA"/>
              </w:rPr>
              <w:t>-</w:t>
            </w:r>
            <w:r w:rsidR="005A3974">
              <w:rPr>
                <w:sz w:val="20"/>
                <w:szCs w:val="20"/>
                <w:lang w:val="uk-UA"/>
              </w:rPr>
              <w:t xml:space="preserve"> </w:t>
            </w:r>
            <w:r w:rsidRPr="00A14CC3">
              <w:rPr>
                <w:sz w:val="20"/>
                <w:szCs w:val="20"/>
                <w:lang w:val="uk-UA"/>
              </w:rPr>
              <w:t>Рухливі ігри на свіжому повітрі.</w:t>
            </w:r>
          </w:p>
          <w:p w:rsidR="00A14CC3" w:rsidRPr="00A14CC3" w:rsidRDefault="00A14CC3" w:rsidP="00C10501">
            <w:pPr>
              <w:rPr>
                <w:sz w:val="20"/>
                <w:szCs w:val="20"/>
                <w:lang w:val="uk-UA"/>
              </w:rPr>
            </w:pPr>
            <w:r>
              <w:rPr>
                <w:sz w:val="20"/>
                <w:szCs w:val="20"/>
                <w:lang w:val="uk-UA"/>
              </w:rPr>
              <w:t>-</w:t>
            </w:r>
            <w:r w:rsidR="005A3974">
              <w:rPr>
                <w:sz w:val="20"/>
                <w:szCs w:val="20"/>
                <w:lang w:val="uk-UA"/>
              </w:rPr>
              <w:t xml:space="preserve"> </w:t>
            </w:r>
            <w:r w:rsidRPr="00A14CC3">
              <w:rPr>
                <w:sz w:val="20"/>
                <w:szCs w:val="20"/>
                <w:lang w:val="uk-UA"/>
              </w:rPr>
              <w:t>Спостереження за природою</w:t>
            </w:r>
          </w:p>
        </w:tc>
      </w:tr>
      <w:tr w:rsidR="00644851" w:rsidRPr="00BC6380" w:rsidTr="00A14CC3">
        <w:trPr>
          <w:jc w:val="center"/>
        </w:trPr>
        <w:tc>
          <w:tcPr>
            <w:tcW w:w="0" w:type="auto"/>
            <w:vMerge w:val="restart"/>
          </w:tcPr>
          <w:p w:rsidR="00644851" w:rsidRPr="00233468" w:rsidRDefault="00644851" w:rsidP="00C10501">
            <w:pPr>
              <w:jc w:val="both"/>
              <w:rPr>
                <w:sz w:val="20"/>
                <w:szCs w:val="20"/>
                <w:lang w:val="uk-UA"/>
              </w:rPr>
            </w:pPr>
            <w:r w:rsidRPr="00233468">
              <w:rPr>
                <w:sz w:val="20"/>
                <w:szCs w:val="20"/>
                <w:lang w:val="uk-UA"/>
              </w:rPr>
              <w:t>5.</w:t>
            </w:r>
          </w:p>
        </w:tc>
        <w:tc>
          <w:tcPr>
            <w:tcW w:w="0" w:type="auto"/>
            <w:vMerge w:val="restart"/>
          </w:tcPr>
          <w:p w:rsidR="00644851" w:rsidRPr="00233468" w:rsidRDefault="00BC6380" w:rsidP="00C10501">
            <w:pPr>
              <w:jc w:val="both"/>
              <w:rPr>
                <w:sz w:val="20"/>
                <w:szCs w:val="20"/>
                <w:lang w:val="uk-UA"/>
              </w:rPr>
            </w:pPr>
            <w:proofErr w:type="spellStart"/>
            <w:r w:rsidRPr="00511023">
              <w:rPr>
                <w:bCs/>
                <w:sz w:val="20"/>
                <w:szCs w:val="20"/>
                <w:lang w:val="uk-UA"/>
              </w:rPr>
              <w:t>Простіт</w:t>
            </w:r>
            <w:proofErr w:type="spellEnd"/>
            <w:r w:rsidRPr="00511023">
              <w:rPr>
                <w:bCs/>
                <w:sz w:val="20"/>
                <w:szCs w:val="20"/>
                <w:lang w:val="uk-UA"/>
              </w:rPr>
              <w:t xml:space="preserve"> А.А.</w:t>
            </w:r>
          </w:p>
        </w:tc>
        <w:tc>
          <w:tcPr>
            <w:tcW w:w="0" w:type="auto"/>
          </w:tcPr>
          <w:p w:rsidR="00BC6380" w:rsidRDefault="00BC6380" w:rsidP="00C10501">
            <w:pPr>
              <w:jc w:val="center"/>
              <w:rPr>
                <w:sz w:val="20"/>
                <w:szCs w:val="20"/>
                <w:lang w:val="uk-UA"/>
              </w:rPr>
            </w:pPr>
          </w:p>
          <w:p w:rsidR="00AC7D36" w:rsidRDefault="00AC7D36" w:rsidP="00C10501">
            <w:pPr>
              <w:jc w:val="center"/>
              <w:rPr>
                <w:sz w:val="20"/>
                <w:szCs w:val="20"/>
                <w:lang w:val="uk-UA"/>
              </w:rPr>
            </w:pPr>
          </w:p>
          <w:p w:rsidR="00AC7D36" w:rsidRDefault="00AC7D36" w:rsidP="00C10501">
            <w:pPr>
              <w:jc w:val="center"/>
              <w:rPr>
                <w:sz w:val="20"/>
                <w:szCs w:val="20"/>
                <w:lang w:val="uk-UA"/>
              </w:rPr>
            </w:pPr>
          </w:p>
          <w:p w:rsidR="00644851" w:rsidRPr="00233468" w:rsidRDefault="00AC7D36" w:rsidP="00C10501">
            <w:pPr>
              <w:jc w:val="center"/>
              <w:rPr>
                <w:sz w:val="20"/>
                <w:szCs w:val="20"/>
                <w:lang w:val="uk-UA"/>
              </w:rPr>
            </w:pPr>
            <w:r>
              <w:rPr>
                <w:sz w:val="20"/>
                <w:szCs w:val="20"/>
                <w:lang w:val="uk-UA"/>
              </w:rPr>
              <w:t>15</w:t>
            </w:r>
            <w:r w:rsidR="00644851" w:rsidRPr="00233468">
              <w:rPr>
                <w:sz w:val="20"/>
                <w:szCs w:val="20"/>
                <w:lang w:val="uk-UA"/>
              </w:rPr>
              <w:t>.09</w:t>
            </w:r>
          </w:p>
        </w:tc>
        <w:tc>
          <w:tcPr>
            <w:tcW w:w="478" w:type="dxa"/>
          </w:tcPr>
          <w:p w:rsidR="00BC6380" w:rsidRDefault="00BC6380" w:rsidP="00C10501">
            <w:pPr>
              <w:jc w:val="center"/>
              <w:rPr>
                <w:sz w:val="20"/>
                <w:szCs w:val="20"/>
                <w:lang w:val="uk-UA"/>
              </w:rPr>
            </w:pPr>
          </w:p>
          <w:p w:rsidR="00AC7D36" w:rsidRDefault="00AC7D36" w:rsidP="00C10501">
            <w:pPr>
              <w:jc w:val="center"/>
              <w:rPr>
                <w:sz w:val="20"/>
                <w:szCs w:val="20"/>
                <w:lang w:val="uk-UA"/>
              </w:rPr>
            </w:pPr>
          </w:p>
          <w:p w:rsidR="00AC7D36" w:rsidRDefault="00AC7D36" w:rsidP="00C10501">
            <w:pPr>
              <w:jc w:val="center"/>
              <w:rPr>
                <w:sz w:val="20"/>
                <w:szCs w:val="20"/>
                <w:lang w:val="uk-UA"/>
              </w:rPr>
            </w:pPr>
          </w:p>
          <w:p w:rsidR="00644851" w:rsidRPr="00233468" w:rsidRDefault="00644851" w:rsidP="00C10501">
            <w:pPr>
              <w:jc w:val="center"/>
              <w:rPr>
                <w:sz w:val="20"/>
                <w:szCs w:val="20"/>
                <w:lang w:val="uk-UA"/>
              </w:rPr>
            </w:pPr>
            <w:r w:rsidRPr="00233468">
              <w:rPr>
                <w:sz w:val="20"/>
                <w:szCs w:val="20"/>
                <w:lang w:val="uk-UA"/>
              </w:rPr>
              <w:t>7-А</w:t>
            </w:r>
          </w:p>
        </w:tc>
        <w:tc>
          <w:tcPr>
            <w:tcW w:w="2679" w:type="dxa"/>
          </w:tcPr>
          <w:p w:rsidR="00BC6380" w:rsidRDefault="00BC6380" w:rsidP="00C10501">
            <w:pPr>
              <w:rPr>
                <w:sz w:val="20"/>
                <w:szCs w:val="20"/>
                <w:lang w:val="uk-UA"/>
              </w:rPr>
            </w:pPr>
          </w:p>
          <w:p w:rsidR="00AC7D36" w:rsidRDefault="00AC7D36" w:rsidP="00C10501">
            <w:pPr>
              <w:rPr>
                <w:sz w:val="20"/>
                <w:szCs w:val="20"/>
                <w:lang w:val="uk-UA"/>
              </w:rPr>
            </w:pPr>
          </w:p>
          <w:p w:rsidR="00AC7D36" w:rsidRDefault="00AC7D36" w:rsidP="00C10501">
            <w:pPr>
              <w:rPr>
                <w:sz w:val="20"/>
                <w:szCs w:val="20"/>
                <w:lang w:val="uk-UA"/>
              </w:rPr>
            </w:pPr>
          </w:p>
          <w:p w:rsidR="00644851" w:rsidRPr="00233468" w:rsidRDefault="00644851" w:rsidP="00C10501">
            <w:pPr>
              <w:rPr>
                <w:sz w:val="20"/>
                <w:szCs w:val="20"/>
                <w:lang w:val="uk-UA"/>
              </w:rPr>
            </w:pPr>
            <w:r w:rsidRPr="00233468">
              <w:rPr>
                <w:sz w:val="20"/>
                <w:szCs w:val="20"/>
                <w:lang w:val="uk-UA"/>
              </w:rPr>
              <w:t>Географія</w:t>
            </w:r>
          </w:p>
        </w:tc>
        <w:tc>
          <w:tcPr>
            <w:tcW w:w="3419" w:type="dxa"/>
          </w:tcPr>
          <w:p w:rsidR="00BC6380" w:rsidRDefault="00BC6380" w:rsidP="00C10501">
            <w:pPr>
              <w:rPr>
                <w:sz w:val="20"/>
                <w:szCs w:val="20"/>
                <w:lang w:val="uk-UA"/>
              </w:rPr>
            </w:pPr>
          </w:p>
          <w:p w:rsidR="00AC7D36" w:rsidRDefault="00AC7D36" w:rsidP="00C10501">
            <w:pPr>
              <w:rPr>
                <w:sz w:val="20"/>
                <w:szCs w:val="20"/>
                <w:lang w:val="uk-UA"/>
              </w:rPr>
            </w:pPr>
          </w:p>
          <w:p w:rsidR="00AC7D36" w:rsidRDefault="00AC7D36" w:rsidP="00C10501">
            <w:pPr>
              <w:rPr>
                <w:sz w:val="20"/>
                <w:szCs w:val="20"/>
                <w:lang w:val="uk-UA"/>
              </w:rPr>
            </w:pPr>
          </w:p>
          <w:p w:rsidR="00644851" w:rsidRPr="00233468" w:rsidRDefault="00AC7D36" w:rsidP="00C10501">
            <w:pPr>
              <w:rPr>
                <w:sz w:val="20"/>
                <w:szCs w:val="20"/>
                <w:lang w:val="uk-UA"/>
              </w:rPr>
            </w:pPr>
            <w:r>
              <w:rPr>
                <w:sz w:val="20"/>
                <w:szCs w:val="20"/>
                <w:lang w:val="uk-UA"/>
              </w:rPr>
              <w:t>Тектонічні структури:платформи і області складчастості, закономірності поширення основних форм рельєфу.</w:t>
            </w:r>
          </w:p>
        </w:tc>
      </w:tr>
      <w:tr w:rsidR="00644851" w:rsidRPr="00233468" w:rsidTr="00A14CC3">
        <w:trPr>
          <w:jc w:val="center"/>
        </w:trPr>
        <w:tc>
          <w:tcPr>
            <w:tcW w:w="0" w:type="auto"/>
            <w:vMerge/>
          </w:tcPr>
          <w:p w:rsidR="00644851" w:rsidRPr="00233468" w:rsidRDefault="00644851" w:rsidP="00C10501">
            <w:pPr>
              <w:jc w:val="both"/>
              <w:rPr>
                <w:sz w:val="20"/>
                <w:szCs w:val="20"/>
                <w:lang w:val="uk-UA"/>
              </w:rPr>
            </w:pPr>
          </w:p>
        </w:tc>
        <w:tc>
          <w:tcPr>
            <w:tcW w:w="0" w:type="auto"/>
            <w:vMerge/>
          </w:tcPr>
          <w:p w:rsidR="00644851" w:rsidRPr="00233468" w:rsidRDefault="00644851" w:rsidP="00C10501">
            <w:pPr>
              <w:jc w:val="both"/>
              <w:rPr>
                <w:sz w:val="20"/>
                <w:szCs w:val="20"/>
                <w:lang w:val="uk-UA"/>
              </w:rPr>
            </w:pPr>
          </w:p>
        </w:tc>
        <w:tc>
          <w:tcPr>
            <w:tcW w:w="0" w:type="auto"/>
          </w:tcPr>
          <w:p w:rsidR="00644851" w:rsidRPr="00233468" w:rsidRDefault="00AC7D36" w:rsidP="00C10501">
            <w:pPr>
              <w:jc w:val="center"/>
              <w:rPr>
                <w:sz w:val="20"/>
                <w:szCs w:val="20"/>
                <w:lang w:val="uk-UA"/>
              </w:rPr>
            </w:pPr>
            <w:r>
              <w:rPr>
                <w:sz w:val="20"/>
                <w:szCs w:val="20"/>
                <w:lang w:val="uk-UA"/>
              </w:rPr>
              <w:t>20.09</w:t>
            </w:r>
          </w:p>
        </w:tc>
        <w:tc>
          <w:tcPr>
            <w:tcW w:w="478" w:type="dxa"/>
          </w:tcPr>
          <w:p w:rsidR="00644851" w:rsidRPr="00233468" w:rsidRDefault="00644851" w:rsidP="00C10501">
            <w:pPr>
              <w:jc w:val="center"/>
              <w:rPr>
                <w:sz w:val="20"/>
                <w:szCs w:val="20"/>
                <w:lang w:val="uk-UA"/>
              </w:rPr>
            </w:pPr>
            <w:r w:rsidRPr="00233468">
              <w:rPr>
                <w:sz w:val="20"/>
                <w:szCs w:val="20"/>
                <w:lang w:val="uk-UA"/>
              </w:rPr>
              <w:t>6-А</w:t>
            </w:r>
          </w:p>
        </w:tc>
        <w:tc>
          <w:tcPr>
            <w:tcW w:w="2679" w:type="dxa"/>
          </w:tcPr>
          <w:p w:rsidR="00644851" w:rsidRPr="00233468" w:rsidRDefault="00644851" w:rsidP="00C10501">
            <w:pPr>
              <w:rPr>
                <w:sz w:val="20"/>
                <w:szCs w:val="20"/>
                <w:lang w:val="uk-UA"/>
              </w:rPr>
            </w:pPr>
            <w:r w:rsidRPr="00233468">
              <w:rPr>
                <w:sz w:val="20"/>
                <w:szCs w:val="20"/>
                <w:lang w:val="uk-UA"/>
              </w:rPr>
              <w:t>Географія</w:t>
            </w:r>
          </w:p>
        </w:tc>
        <w:tc>
          <w:tcPr>
            <w:tcW w:w="3419" w:type="dxa"/>
          </w:tcPr>
          <w:p w:rsidR="00644851" w:rsidRPr="00233468" w:rsidRDefault="00AC7D36" w:rsidP="00C10501">
            <w:pPr>
              <w:rPr>
                <w:sz w:val="20"/>
                <w:szCs w:val="20"/>
                <w:highlight w:val="yellow"/>
                <w:lang w:val="uk-UA"/>
              </w:rPr>
            </w:pPr>
            <w:r w:rsidRPr="00AC7D36">
              <w:rPr>
                <w:sz w:val="20"/>
                <w:szCs w:val="20"/>
                <w:lang w:val="uk-UA"/>
              </w:rPr>
              <w:t>Ве</w:t>
            </w:r>
            <w:r>
              <w:rPr>
                <w:sz w:val="20"/>
                <w:szCs w:val="20"/>
                <w:lang w:val="uk-UA"/>
              </w:rPr>
              <w:t>ликі географічні відкриття</w:t>
            </w:r>
          </w:p>
        </w:tc>
      </w:tr>
      <w:tr w:rsidR="00644851" w:rsidRPr="00233468" w:rsidTr="00A14CC3">
        <w:trPr>
          <w:jc w:val="center"/>
        </w:trPr>
        <w:tc>
          <w:tcPr>
            <w:tcW w:w="0" w:type="auto"/>
            <w:vMerge/>
          </w:tcPr>
          <w:p w:rsidR="00644851" w:rsidRPr="00233468" w:rsidRDefault="00644851" w:rsidP="00C10501">
            <w:pPr>
              <w:jc w:val="both"/>
              <w:rPr>
                <w:sz w:val="20"/>
                <w:szCs w:val="20"/>
                <w:lang w:val="uk-UA"/>
              </w:rPr>
            </w:pPr>
          </w:p>
        </w:tc>
        <w:tc>
          <w:tcPr>
            <w:tcW w:w="0" w:type="auto"/>
            <w:vMerge/>
          </w:tcPr>
          <w:p w:rsidR="00644851" w:rsidRPr="00233468" w:rsidRDefault="00644851" w:rsidP="00C10501">
            <w:pPr>
              <w:jc w:val="both"/>
              <w:rPr>
                <w:sz w:val="20"/>
                <w:szCs w:val="20"/>
                <w:lang w:val="uk-UA"/>
              </w:rPr>
            </w:pPr>
          </w:p>
        </w:tc>
        <w:tc>
          <w:tcPr>
            <w:tcW w:w="0" w:type="auto"/>
          </w:tcPr>
          <w:p w:rsidR="00644851" w:rsidRPr="00233468" w:rsidRDefault="00AC7D36" w:rsidP="00C10501">
            <w:pPr>
              <w:jc w:val="center"/>
              <w:rPr>
                <w:sz w:val="20"/>
                <w:szCs w:val="20"/>
                <w:lang w:val="uk-UA"/>
              </w:rPr>
            </w:pPr>
            <w:r>
              <w:rPr>
                <w:sz w:val="20"/>
                <w:szCs w:val="20"/>
                <w:lang w:val="uk-UA"/>
              </w:rPr>
              <w:t>05</w:t>
            </w:r>
            <w:r w:rsidR="00644851" w:rsidRPr="00233468">
              <w:rPr>
                <w:sz w:val="20"/>
                <w:szCs w:val="20"/>
                <w:lang w:val="uk-UA"/>
              </w:rPr>
              <w:t>.10</w:t>
            </w:r>
          </w:p>
        </w:tc>
        <w:tc>
          <w:tcPr>
            <w:tcW w:w="478" w:type="dxa"/>
          </w:tcPr>
          <w:p w:rsidR="00644851" w:rsidRPr="00233468" w:rsidRDefault="00AC7D36" w:rsidP="00C10501">
            <w:pPr>
              <w:jc w:val="center"/>
              <w:rPr>
                <w:sz w:val="20"/>
                <w:szCs w:val="20"/>
                <w:lang w:val="uk-UA"/>
              </w:rPr>
            </w:pPr>
            <w:r>
              <w:rPr>
                <w:sz w:val="20"/>
                <w:szCs w:val="20"/>
                <w:lang w:val="uk-UA"/>
              </w:rPr>
              <w:t>11</w:t>
            </w:r>
            <w:r w:rsidR="00644851" w:rsidRPr="00233468">
              <w:rPr>
                <w:sz w:val="20"/>
                <w:szCs w:val="20"/>
                <w:lang w:val="uk-UA"/>
              </w:rPr>
              <w:t>-А</w:t>
            </w:r>
          </w:p>
        </w:tc>
        <w:tc>
          <w:tcPr>
            <w:tcW w:w="2679" w:type="dxa"/>
          </w:tcPr>
          <w:p w:rsidR="00644851" w:rsidRPr="00233468" w:rsidRDefault="00644851" w:rsidP="00C10501">
            <w:pPr>
              <w:rPr>
                <w:sz w:val="20"/>
                <w:szCs w:val="20"/>
                <w:lang w:val="uk-UA"/>
              </w:rPr>
            </w:pPr>
            <w:r w:rsidRPr="00233468">
              <w:rPr>
                <w:sz w:val="20"/>
                <w:szCs w:val="20"/>
                <w:lang w:val="uk-UA"/>
              </w:rPr>
              <w:t>Географія</w:t>
            </w:r>
          </w:p>
        </w:tc>
        <w:tc>
          <w:tcPr>
            <w:tcW w:w="3419" w:type="dxa"/>
          </w:tcPr>
          <w:p w:rsidR="00644851" w:rsidRPr="00233468" w:rsidRDefault="007D7B8A" w:rsidP="00C10501">
            <w:pPr>
              <w:rPr>
                <w:sz w:val="20"/>
                <w:szCs w:val="20"/>
                <w:lang w:val="uk-UA"/>
              </w:rPr>
            </w:pPr>
            <w:r>
              <w:rPr>
                <w:sz w:val="20"/>
                <w:szCs w:val="20"/>
                <w:lang w:val="uk-UA"/>
              </w:rPr>
              <w:t>Сучасні картографічні твори. Математична основа карт.</w:t>
            </w:r>
            <w:r w:rsidR="00EF38F5">
              <w:rPr>
                <w:sz w:val="20"/>
                <w:szCs w:val="20"/>
                <w:lang w:val="uk-UA"/>
              </w:rPr>
              <w:t xml:space="preserve"> </w:t>
            </w:r>
            <w:r>
              <w:rPr>
                <w:sz w:val="20"/>
                <w:szCs w:val="20"/>
                <w:lang w:val="uk-UA"/>
              </w:rPr>
              <w:t>Сутність генералізації</w:t>
            </w:r>
          </w:p>
        </w:tc>
      </w:tr>
      <w:tr w:rsidR="00644851" w:rsidRPr="00E84262" w:rsidTr="00A14CC3">
        <w:trPr>
          <w:jc w:val="center"/>
        </w:trPr>
        <w:tc>
          <w:tcPr>
            <w:tcW w:w="0" w:type="auto"/>
            <w:vMerge w:val="restart"/>
          </w:tcPr>
          <w:p w:rsidR="00644851" w:rsidRPr="00233468" w:rsidRDefault="00644851" w:rsidP="00C10501">
            <w:pPr>
              <w:jc w:val="both"/>
              <w:rPr>
                <w:sz w:val="20"/>
                <w:szCs w:val="20"/>
                <w:lang w:val="uk-UA"/>
              </w:rPr>
            </w:pPr>
            <w:r w:rsidRPr="00233468">
              <w:rPr>
                <w:sz w:val="20"/>
                <w:szCs w:val="20"/>
                <w:lang w:val="uk-UA"/>
              </w:rPr>
              <w:t>6.</w:t>
            </w:r>
          </w:p>
        </w:tc>
        <w:tc>
          <w:tcPr>
            <w:tcW w:w="0" w:type="auto"/>
            <w:vMerge w:val="restart"/>
          </w:tcPr>
          <w:p w:rsidR="00644851" w:rsidRDefault="00BC6380" w:rsidP="00C10501">
            <w:pPr>
              <w:jc w:val="both"/>
              <w:rPr>
                <w:sz w:val="20"/>
                <w:szCs w:val="20"/>
                <w:lang w:val="uk-UA"/>
              </w:rPr>
            </w:pPr>
            <w:proofErr w:type="spellStart"/>
            <w:r>
              <w:rPr>
                <w:sz w:val="20"/>
                <w:szCs w:val="20"/>
                <w:lang w:val="uk-UA"/>
              </w:rPr>
              <w:t>Нестерцова</w:t>
            </w:r>
            <w:proofErr w:type="spellEnd"/>
          </w:p>
          <w:p w:rsidR="00BC6380" w:rsidRPr="00233468" w:rsidRDefault="00BC6380" w:rsidP="00C10501">
            <w:pPr>
              <w:jc w:val="both"/>
              <w:rPr>
                <w:sz w:val="20"/>
                <w:szCs w:val="20"/>
                <w:lang w:val="uk-UA"/>
              </w:rPr>
            </w:pPr>
            <w:r>
              <w:rPr>
                <w:sz w:val="20"/>
                <w:szCs w:val="20"/>
                <w:lang w:val="uk-UA"/>
              </w:rPr>
              <w:t>М.О.</w:t>
            </w:r>
          </w:p>
        </w:tc>
        <w:tc>
          <w:tcPr>
            <w:tcW w:w="0" w:type="auto"/>
          </w:tcPr>
          <w:p w:rsidR="00644851" w:rsidRPr="00233468" w:rsidRDefault="00EF38F5" w:rsidP="00EF38F5">
            <w:pPr>
              <w:rPr>
                <w:sz w:val="20"/>
                <w:szCs w:val="20"/>
                <w:lang w:val="uk-UA"/>
              </w:rPr>
            </w:pPr>
            <w:r>
              <w:rPr>
                <w:sz w:val="20"/>
                <w:szCs w:val="20"/>
                <w:lang w:val="uk-UA"/>
              </w:rPr>
              <w:t>29.09</w:t>
            </w:r>
          </w:p>
        </w:tc>
        <w:tc>
          <w:tcPr>
            <w:tcW w:w="478" w:type="dxa"/>
          </w:tcPr>
          <w:p w:rsidR="00644851" w:rsidRPr="00233468" w:rsidRDefault="00EF38F5" w:rsidP="00C10501">
            <w:pPr>
              <w:jc w:val="center"/>
              <w:rPr>
                <w:sz w:val="20"/>
                <w:szCs w:val="20"/>
                <w:lang w:val="uk-UA"/>
              </w:rPr>
            </w:pPr>
            <w:r>
              <w:rPr>
                <w:sz w:val="20"/>
                <w:szCs w:val="20"/>
                <w:lang w:val="uk-UA"/>
              </w:rPr>
              <w:t>6</w:t>
            </w:r>
            <w:r w:rsidR="00644851" w:rsidRPr="00233468">
              <w:rPr>
                <w:sz w:val="20"/>
                <w:szCs w:val="20"/>
                <w:lang w:val="uk-UA"/>
              </w:rPr>
              <w:t>-А</w:t>
            </w:r>
          </w:p>
        </w:tc>
        <w:tc>
          <w:tcPr>
            <w:tcW w:w="2679" w:type="dxa"/>
          </w:tcPr>
          <w:p w:rsidR="00644851" w:rsidRPr="00233468" w:rsidRDefault="00EF38F5" w:rsidP="00C10501">
            <w:pPr>
              <w:jc w:val="center"/>
              <w:rPr>
                <w:sz w:val="20"/>
                <w:szCs w:val="20"/>
                <w:lang w:val="uk-UA"/>
              </w:rPr>
            </w:pPr>
            <w:r>
              <w:rPr>
                <w:sz w:val="20"/>
                <w:szCs w:val="20"/>
                <w:lang w:val="uk-UA"/>
              </w:rPr>
              <w:t>Біологія</w:t>
            </w:r>
          </w:p>
        </w:tc>
        <w:tc>
          <w:tcPr>
            <w:tcW w:w="3419" w:type="dxa"/>
          </w:tcPr>
          <w:p w:rsidR="00644851" w:rsidRPr="00233468" w:rsidRDefault="00EF38F5" w:rsidP="00C10501">
            <w:pPr>
              <w:rPr>
                <w:sz w:val="20"/>
                <w:szCs w:val="20"/>
                <w:lang w:val="uk-UA"/>
              </w:rPr>
            </w:pPr>
            <w:r>
              <w:rPr>
                <w:sz w:val="20"/>
                <w:szCs w:val="20"/>
                <w:lang w:val="uk-UA"/>
              </w:rPr>
              <w:t>Будова тваринної клітини. Спільні риси рослинної та тваринної клітини.</w:t>
            </w:r>
          </w:p>
        </w:tc>
      </w:tr>
      <w:tr w:rsidR="00644851" w:rsidRPr="00233468" w:rsidTr="00A14CC3">
        <w:trPr>
          <w:jc w:val="center"/>
        </w:trPr>
        <w:tc>
          <w:tcPr>
            <w:tcW w:w="0" w:type="auto"/>
            <w:vMerge/>
          </w:tcPr>
          <w:p w:rsidR="00644851" w:rsidRPr="00233468" w:rsidRDefault="00644851" w:rsidP="00C10501">
            <w:pPr>
              <w:jc w:val="both"/>
              <w:rPr>
                <w:sz w:val="20"/>
                <w:szCs w:val="20"/>
                <w:lang w:val="uk-UA"/>
              </w:rPr>
            </w:pPr>
          </w:p>
        </w:tc>
        <w:tc>
          <w:tcPr>
            <w:tcW w:w="0" w:type="auto"/>
            <w:vMerge/>
          </w:tcPr>
          <w:p w:rsidR="00644851" w:rsidRPr="00233468" w:rsidRDefault="00644851" w:rsidP="00C10501">
            <w:pPr>
              <w:jc w:val="both"/>
              <w:rPr>
                <w:sz w:val="20"/>
                <w:szCs w:val="20"/>
                <w:lang w:val="uk-UA"/>
              </w:rPr>
            </w:pPr>
          </w:p>
        </w:tc>
        <w:tc>
          <w:tcPr>
            <w:tcW w:w="0" w:type="auto"/>
          </w:tcPr>
          <w:p w:rsidR="00644851" w:rsidRPr="00233468" w:rsidRDefault="00EF38F5" w:rsidP="00C10501">
            <w:pPr>
              <w:rPr>
                <w:sz w:val="20"/>
                <w:szCs w:val="20"/>
                <w:lang w:val="uk-UA"/>
              </w:rPr>
            </w:pPr>
            <w:r>
              <w:rPr>
                <w:sz w:val="20"/>
                <w:szCs w:val="20"/>
                <w:lang w:val="uk-UA"/>
              </w:rPr>
              <w:t>07.10</w:t>
            </w:r>
          </w:p>
        </w:tc>
        <w:tc>
          <w:tcPr>
            <w:tcW w:w="478" w:type="dxa"/>
          </w:tcPr>
          <w:p w:rsidR="00644851" w:rsidRPr="00233468" w:rsidRDefault="00EF38F5" w:rsidP="00C10501">
            <w:pPr>
              <w:jc w:val="center"/>
              <w:rPr>
                <w:sz w:val="20"/>
                <w:szCs w:val="20"/>
                <w:lang w:val="uk-UA"/>
              </w:rPr>
            </w:pPr>
            <w:r>
              <w:rPr>
                <w:sz w:val="20"/>
                <w:szCs w:val="20"/>
                <w:lang w:val="uk-UA"/>
              </w:rPr>
              <w:t>7</w:t>
            </w:r>
            <w:r w:rsidR="00644851" w:rsidRPr="00233468">
              <w:rPr>
                <w:sz w:val="20"/>
                <w:szCs w:val="20"/>
                <w:lang w:val="uk-UA"/>
              </w:rPr>
              <w:t>-А</w:t>
            </w:r>
          </w:p>
        </w:tc>
        <w:tc>
          <w:tcPr>
            <w:tcW w:w="2679" w:type="dxa"/>
          </w:tcPr>
          <w:p w:rsidR="00644851" w:rsidRPr="00233468" w:rsidRDefault="00EF38F5" w:rsidP="00C10501">
            <w:pPr>
              <w:jc w:val="center"/>
              <w:rPr>
                <w:sz w:val="20"/>
                <w:szCs w:val="20"/>
                <w:lang w:val="uk-UA"/>
              </w:rPr>
            </w:pPr>
            <w:r>
              <w:rPr>
                <w:sz w:val="20"/>
                <w:szCs w:val="20"/>
                <w:lang w:val="uk-UA"/>
              </w:rPr>
              <w:t>Біологія</w:t>
            </w:r>
          </w:p>
        </w:tc>
        <w:tc>
          <w:tcPr>
            <w:tcW w:w="3419" w:type="dxa"/>
          </w:tcPr>
          <w:p w:rsidR="00644851" w:rsidRPr="00233468" w:rsidRDefault="00EF38F5" w:rsidP="00C10501">
            <w:pPr>
              <w:rPr>
                <w:sz w:val="20"/>
                <w:szCs w:val="20"/>
                <w:lang w:val="uk-UA"/>
              </w:rPr>
            </w:pPr>
            <w:r>
              <w:rPr>
                <w:sz w:val="20"/>
                <w:szCs w:val="20"/>
                <w:lang w:val="uk-UA"/>
              </w:rPr>
              <w:t>Комахи з неповними перетвореннями.</w:t>
            </w:r>
          </w:p>
        </w:tc>
      </w:tr>
      <w:tr w:rsidR="00644851" w:rsidRPr="00EF38F5" w:rsidTr="00A14CC3">
        <w:trPr>
          <w:jc w:val="center"/>
        </w:trPr>
        <w:tc>
          <w:tcPr>
            <w:tcW w:w="0" w:type="auto"/>
            <w:vMerge/>
          </w:tcPr>
          <w:p w:rsidR="00644851" w:rsidRPr="00233468" w:rsidRDefault="00644851" w:rsidP="00C10501">
            <w:pPr>
              <w:jc w:val="both"/>
              <w:rPr>
                <w:sz w:val="20"/>
                <w:szCs w:val="20"/>
                <w:lang w:val="uk-UA"/>
              </w:rPr>
            </w:pPr>
          </w:p>
        </w:tc>
        <w:tc>
          <w:tcPr>
            <w:tcW w:w="0" w:type="auto"/>
            <w:vMerge/>
          </w:tcPr>
          <w:p w:rsidR="00644851" w:rsidRPr="00233468" w:rsidRDefault="00644851" w:rsidP="00C10501">
            <w:pPr>
              <w:jc w:val="both"/>
              <w:rPr>
                <w:sz w:val="20"/>
                <w:szCs w:val="20"/>
                <w:lang w:val="uk-UA"/>
              </w:rPr>
            </w:pPr>
          </w:p>
        </w:tc>
        <w:tc>
          <w:tcPr>
            <w:tcW w:w="0" w:type="auto"/>
          </w:tcPr>
          <w:p w:rsidR="00644851" w:rsidRPr="00233468" w:rsidRDefault="00EF38F5" w:rsidP="00C10501">
            <w:pPr>
              <w:rPr>
                <w:sz w:val="20"/>
                <w:szCs w:val="20"/>
                <w:lang w:val="uk-UA"/>
              </w:rPr>
            </w:pPr>
            <w:r>
              <w:rPr>
                <w:sz w:val="20"/>
                <w:szCs w:val="20"/>
                <w:lang w:val="uk-UA"/>
              </w:rPr>
              <w:t>08</w:t>
            </w:r>
            <w:r w:rsidR="00644851" w:rsidRPr="00233468">
              <w:rPr>
                <w:sz w:val="20"/>
                <w:szCs w:val="20"/>
                <w:lang w:val="uk-UA"/>
              </w:rPr>
              <w:t>.10</w:t>
            </w:r>
          </w:p>
        </w:tc>
        <w:tc>
          <w:tcPr>
            <w:tcW w:w="478" w:type="dxa"/>
          </w:tcPr>
          <w:p w:rsidR="00644851" w:rsidRPr="00233468" w:rsidRDefault="00EF38F5" w:rsidP="00C10501">
            <w:pPr>
              <w:jc w:val="center"/>
              <w:rPr>
                <w:sz w:val="20"/>
                <w:szCs w:val="20"/>
                <w:lang w:val="uk-UA"/>
              </w:rPr>
            </w:pPr>
            <w:r>
              <w:rPr>
                <w:sz w:val="20"/>
                <w:szCs w:val="20"/>
                <w:lang w:val="uk-UA"/>
              </w:rPr>
              <w:t>11</w:t>
            </w:r>
            <w:r w:rsidR="00644851" w:rsidRPr="00233468">
              <w:rPr>
                <w:sz w:val="20"/>
                <w:szCs w:val="20"/>
                <w:lang w:val="uk-UA"/>
              </w:rPr>
              <w:t>-А</w:t>
            </w:r>
          </w:p>
        </w:tc>
        <w:tc>
          <w:tcPr>
            <w:tcW w:w="2679" w:type="dxa"/>
          </w:tcPr>
          <w:p w:rsidR="00644851" w:rsidRPr="00233468" w:rsidRDefault="00EF38F5" w:rsidP="00C10501">
            <w:pPr>
              <w:jc w:val="center"/>
              <w:rPr>
                <w:sz w:val="20"/>
                <w:szCs w:val="20"/>
                <w:lang w:val="uk-UA"/>
              </w:rPr>
            </w:pPr>
            <w:r>
              <w:rPr>
                <w:sz w:val="20"/>
                <w:szCs w:val="20"/>
                <w:lang w:val="uk-UA"/>
              </w:rPr>
              <w:t>Хімія</w:t>
            </w:r>
          </w:p>
        </w:tc>
        <w:tc>
          <w:tcPr>
            <w:tcW w:w="3419" w:type="dxa"/>
          </w:tcPr>
          <w:p w:rsidR="00644851" w:rsidRPr="00233468" w:rsidRDefault="00EF38F5" w:rsidP="00C10501">
            <w:pPr>
              <w:rPr>
                <w:sz w:val="20"/>
                <w:szCs w:val="20"/>
                <w:lang w:val="uk-UA"/>
              </w:rPr>
            </w:pPr>
            <w:r>
              <w:rPr>
                <w:sz w:val="20"/>
                <w:szCs w:val="20"/>
                <w:lang w:val="uk-UA"/>
              </w:rPr>
              <w:t>Природа хімічного зв’язку. Водневий зв'язок.</w:t>
            </w:r>
          </w:p>
        </w:tc>
      </w:tr>
      <w:tr w:rsidR="00BC6380" w:rsidRPr="00EF38F5" w:rsidTr="00A14CC3">
        <w:trPr>
          <w:jc w:val="center"/>
        </w:trPr>
        <w:tc>
          <w:tcPr>
            <w:tcW w:w="0" w:type="auto"/>
            <w:vMerge w:val="restart"/>
          </w:tcPr>
          <w:p w:rsidR="00BC6380" w:rsidRPr="00233468" w:rsidRDefault="00BC6380" w:rsidP="00C10501">
            <w:pPr>
              <w:jc w:val="both"/>
              <w:rPr>
                <w:sz w:val="20"/>
                <w:szCs w:val="20"/>
                <w:lang w:val="uk-UA"/>
              </w:rPr>
            </w:pPr>
            <w:r>
              <w:rPr>
                <w:sz w:val="20"/>
                <w:szCs w:val="20"/>
                <w:lang w:val="uk-UA"/>
              </w:rPr>
              <w:t>7.</w:t>
            </w:r>
          </w:p>
        </w:tc>
        <w:tc>
          <w:tcPr>
            <w:tcW w:w="0" w:type="auto"/>
            <w:vMerge w:val="restart"/>
          </w:tcPr>
          <w:p w:rsidR="00BC6380" w:rsidRPr="001D30A2" w:rsidRDefault="00BC6380" w:rsidP="00C10501">
            <w:pPr>
              <w:jc w:val="both"/>
              <w:rPr>
                <w:sz w:val="20"/>
                <w:szCs w:val="20"/>
                <w:lang w:val="uk-UA"/>
              </w:rPr>
            </w:pPr>
            <w:proofErr w:type="spellStart"/>
            <w:r w:rsidRPr="001D30A2">
              <w:rPr>
                <w:sz w:val="20"/>
                <w:szCs w:val="20"/>
                <w:lang w:val="uk-UA"/>
              </w:rPr>
              <w:t>Птуха</w:t>
            </w:r>
            <w:proofErr w:type="spellEnd"/>
            <w:r w:rsidRPr="001D30A2">
              <w:rPr>
                <w:sz w:val="20"/>
                <w:szCs w:val="20"/>
                <w:lang w:val="uk-UA"/>
              </w:rPr>
              <w:t xml:space="preserve"> А.Р.</w:t>
            </w:r>
          </w:p>
        </w:tc>
        <w:tc>
          <w:tcPr>
            <w:tcW w:w="0" w:type="auto"/>
          </w:tcPr>
          <w:p w:rsidR="00BC6380" w:rsidRPr="001D30A2" w:rsidRDefault="00A1216F" w:rsidP="00C10501">
            <w:pPr>
              <w:rPr>
                <w:sz w:val="20"/>
                <w:szCs w:val="20"/>
                <w:lang w:val="uk-UA"/>
              </w:rPr>
            </w:pPr>
            <w:r w:rsidRPr="001D30A2">
              <w:rPr>
                <w:sz w:val="20"/>
                <w:szCs w:val="20"/>
                <w:lang w:val="uk-UA"/>
              </w:rPr>
              <w:t>10.09</w:t>
            </w:r>
          </w:p>
        </w:tc>
        <w:tc>
          <w:tcPr>
            <w:tcW w:w="478" w:type="dxa"/>
          </w:tcPr>
          <w:p w:rsidR="00BC6380" w:rsidRPr="001D30A2" w:rsidRDefault="00A1216F" w:rsidP="00C10501">
            <w:pPr>
              <w:jc w:val="center"/>
              <w:rPr>
                <w:sz w:val="20"/>
                <w:szCs w:val="20"/>
                <w:lang w:val="uk-UA"/>
              </w:rPr>
            </w:pPr>
            <w:r w:rsidRPr="001D30A2">
              <w:rPr>
                <w:sz w:val="20"/>
                <w:szCs w:val="20"/>
                <w:lang w:val="uk-UA"/>
              </w:rPr>
              <w:t>ГПД</w:t>
            </w:r>
          </w:p>
        </w:tc>
        <w:tc>
          <w:tcPr>
            <w:tcW w:w="2679" w:type="dxa"/>
          </w:tcPr>
          <w:p w:rsidR="00BC6380" w:rsidRPr="001D30A2" w:rsidRDefault="00BC6380" w:rsidP="00C10501">
            <w:pPr>
              <w:jc w:val="center"/>
              <w:rPr>
                <w:sz w:val="20"/>
                <w:szCs w:val="20"/>
                <w:lang w:val="uk-UA"/>
              </w:rPr>
            </w:pPr>
          </w:p>
        </w:tc>
        <w:tc>
          <w:tcPr>
            <w:tcW w:w="3419" w:type="dxa"/>
          </w:tcPr>
          <w:p w:rsidR="00BC6380" w:rsidRDefault="005A3974" w:rsidP="00C10501">
            <w:pPr>
              <w:rPr>
                <w:sz w:val="20"/>
                <w:szCs w:val="20"/>
                <w:lang w:val="uk-UA"/>
              </w:rPr>
            </w:pPr>
            <w:r>
              <w:rPr>
                <w:sz w:val="20"/>
                <w:szCs w:val="20"/>
                <w:lang w:val="uk-UA"/>
              </w:rPr>
              <w:t xml:space="preserve">- </w:t>
            </w:r>
            <w:r w:rsidR="00A1216F">
              <w:rPr>
                <w:sz w:val="20"/>
                <w:szCs w:val="20"/>
                <w:lang w:val="uk-UA"/>
              </w:rPr>
              <w:t>Бесіда «Які птахи живуть у нашому місті»</w:t>
            </w:r>
          </w:p>
          <w:p w:rsidR="00A1216F" w:rsidRDefault="005A3974" w:rsidP="00C10501">
            <w:pPr>
              <w:rPr>
                <w:sz w:val="20"/>
                <w:szCs w:val="20"/>
                <w:lang w:val="uk-UA"/>
              </w:rPr>
            </w:pPr>
            <w:r>
              <w:rPr>
                <w:sz w:val="20"/>
                <w:szCs w:val="20"/>
                <w:lang w:val="uk-UA"/>
              </w:rPr>
              <w:t xml:space="preserve">- </w:t>
            </w:r>
            <w:r w:rsidR="00A1216F">
              <w:rPr>
                <w:sz w:val="20"/>
                <w:szCs w:val="20"/>
                <w:lang w:val="uk-UA"/>
              </w:rPr>
              <w:t>Цільова прогулянка «Вересень зустрічаємо</w:t>
            </w:r>
            <w:r>
              <w:rPr>
                <w:sz w:val="20"/>
                <w:szCs w:val="20"/>
                <w:lang w:val="uk-UA"/>
              </w:rPr>
              <w:t xml:space="preserve"> </w:t>
            </w:r>
            <w:r w:rsidR="00A1216F">
              <w:rPr>
                <w:sz w:val="20"/>
                <w:szCs w:val="20"/>
                <w:lang w:val="uk-UA"/>
              </w:rPr>
              <w:t>- птахів проводжаємо»</w:t>
            </w:r>
          </w:p>
          <w:p w:rsidR="00A1216F" w:rsidRPr="00233468" w:rsidRDefault="00A1216F" w:rsidP="00C10501">
            <w:pPr>
              <w:rPr>
                <w:sz w:val="20"/>
                <w:szCs w:val="20"/>
                <w:lang w:val="uk-UA"/>
              </w:rPr>
            </w:pPr>
            <w:r>
              <w:rPr>
                <w:sz w:val="20"/>
                <w:szCs w:val="20"/>
                <w:lang w:val="uk-UA"/>
              </w:rPr>
              <w:t>-</w:t>
            </w:r>
            <w:r w:rsidR="005A3974">
              <w:rPr>
                <w:sz w:val="20"/>
                <w:szCs w:val="20"/>
                <w:lang w:val="uk-UA"/>
              </w:rPr>
              <w:t xml:space="preserve"> </w:t>
            </w:r>
            <w:r>
              <w:rPr>
                <w:sz w:val="20"/>
                <w:szCs w:val="20"/>
                <w:lang w:val="uk-UA"/>
              </w:rPr>
              <w:t>Закріплення комплексу загально- розвивальних вправ</w:t>
            </w:r>
          </w:p>
        </w:tc>
      </w:tr>
      <w:tr w:rsidR="00BC6380" w:rsidRPr="00EF38F5" w:rsidTr="00A14CC3">
        <w:trPr>
          <w:jc w:val="center"/>
        </w:trPr>
        <w:tc>
          <w:tcPr>
            <w:tcW w:w="0" w:type="auto"/>
            <w:vMerge/>
          </w:tcPr>
          <w:p w:rsidR="00BC6380" w:rsidRPr="00233468" w:rsidRDefault="00BC6380" w:rsidP="00C10501">
            <w:pPr>
              <w:jc w:val="both"/>
              <w:rPr>
                <w:sz w:val="20"/>
                <w:szCs w:val="20"/>
                <w:lang w:val="uk-UA"/>
              </w:rPr>
            </w:pPr>
          </w:p>
        </w:tc>
        <w:tc>
          <w:tcPr>
            <w:tcW w:w="0" w:type="auto"/>
            <w:vMerge/>
          </w:tcPr>
          <w:p w:rsidR="00BC6380" w:rsidRPr="001D30A2" w:rsidRDefault="00BC6380" w:rsidP="00C10501">
            <w:pPr>
              <w:jc w:val="both"/>
              <w:rPr>
                <w:sz w:val="20"/>
                <w:szCs w:val="20"/>
                <w:lang w:val="uk-UA"/>
              </w:rPr>
            </w:pPr>
          </w:p>
        </w:tc>
        <w:tc>
          <w:tcPr>
            <w:tcW w:w="0" w:type="auto"/>
          </w:tcPr>
          <w:p w:rsidR="00BC6380" w:rsidRPr="001D30A2" w:rsidRDefault="005A3974" w:rsidP="00C10501">
            <w:pPr>
              <w:rPr>
                <w:sz w:val="20"/>
                <w:szCs w:val="20"/>
                <w:lang w:val="uk-UA"/>
              </w:rPr>
            </w:pPr>
            <w:r w:rsidRPr="001D30A2">
              <w:rPr>
                <w:sz w:val="20"/>
                <w:szCs w:val="20"/>
                <w:lang w:val="uk-UA"/>
              </w:rPr>
              <w:t>16.09</w:t>
            </w:r>
          </w:p>
        </w:tc>
        <w:tc>
          <w:tcPr>
            <w:tcW w:w="478" w:type="dxa"/>
          </w:tcPr>
          <w:p w:rsidR="00BC6380" w:rsidRPr="001D30A2" w:rsidRDefault="00A1216F" w:rsidP="00C10501">
            <w:pPr>
              <w:jc w:val="center"/>
              <w:rPr>
                <w:sz w:val="20"/>
                <w:szCs w:val="20"/>
                <w:lang w:val="uk-UA"/>
              </w:rPr>
            </w:pPr>
            <w:r w:rsidRPr="001D30A2">
              <w:rPr>
                <w:sz w:val="20"/>
                <w:szCs w:val="20"/>
                <w:lang w:val="uk-UA"/>
              </w:rPr>
              <w:t>ГПД</w:t>
            </w:r>
          </w:p>
        </w:tc>
        <w:tc>
          <w:tcPr>
            <w:tcW w:w="2679" w:type="dxa"/>
          </w:tcPr>
          <w:p w:rsidR="00BC6380" w:rsidRPr="001D30A2" w:rsidRDefault="00BC6380" w:rsidP="00C10501">
            <w:pPr>
              <w:jc w:val="center"/>
              <w:rPr>
                <w:sz w:val="20"/>
                <w:szCs w:val="20"/>
                <w:lang w:val="uk-UA"/>
              </w:rPr>
            </w:pPr>
          </w:p>
        </w:tc>
        <w:tc>
          <w:tcPr>
            <w:tcW w:w="3419" w:type="dxa"/>
          </w:tcPr>
          <w:p w:rsidR="00BC6380" w:rsidRDefault="005A3974" w:rsidP="00C10501">
            <w:pPr>
              <w:rPr>
                <w:sz w:val="20"/>
                <w:szCs w:val="20"/>
                <w:lang w:val="uk-UA"/>
              </w:rPr>
            </w:pPr>
            <w:r>
              <w:rPr>
                <w:sz w:val="20"/>
                <w:szCs w:val="20"/>
                <w:lang w:val="uk-UA"/>
              </w:rPr>
              <w:t>- Екологічна стежинка «Ми всі господарі природи,тож бережімо її вроду»</w:t>
            </w:r>
          </w:p>
          <w:p w:rsidR="005A3974" w:rsidRDefault="005A3974" w:rsidP="00C10501">
            <w:pPr>
              <w:rPr>
                <w:sz w:val="20"/>
                <w:szCs w:val="20"/>
                <w:lang w:val="uk-UA"/>
              </w:rPr>
            </w:pPr>
            <w:r>
              <w:rPr>
                <w:sz w:val="20"/>
                <w:szCs w:val="20"/>
                <w:lang w:val="uk-UA"/>
              </w:rPr>
              <w:t>- День дозвілля. Трудовий десант на шкільному подвір’ї.</w:t>
            </w:r>
          </w:p>
          <w:p w:rsidR="005A3974" w:rsidRPr="00233468" w:rsidRDefault="005A3974" w:rsidP="00C10501">
            <w:pPr>
              <w:rPr>
                <w:sz w:val="20"/>
                <w:szCs w:val="20"/>
                <w:lang w:val="uk-UA"/>
              </w:rPr>
            </w:pPr>
          </w:p>
        </w:tc>
      </w:tr>
      <w:tr w:rsidR="00BC6380" w:rsidRPr="00EF38F5" w:rsidTr="00A14CC3">
        <w:trPr>
          <w:jc w:val="center"/>
        </w:trPr>
        <w:tc>
          <w:tcPr>
            <w:tcW w:w="0" w:type="auto"/>
            <w:vMerge/>
          </w:tcPr>
          <w:p w:rsidR="00BC6380" w:rsidRPr="00233468" w:rsidRDefault="00BC6380" w:rsidP="00C10501">
            <w:pPr>
              <w:jc w:val="both"/>
              <w:rPr>
                <w:sz w:val="20"/>
                <w:szCs w:val="20"/>
                <w:lang w:val="uk-UA"/>
              </w:rPr>
            </w:pPr>
          </w:p>
        </w:tc>
        <w:tc>
          <w:tcPr>
            <w:tcW w:w="0" w:type="auto"/>
            <w:vMerge/>
          </w:tcPr>
          <w:p w:rsidR="00BC6380" w:rsidRPr="00233468" w:rsidRDefault="00BC6380" w:rsidP="00C10501">
            <w:pPr>
              <w:jc w:val="both"/>
              <w:rPr>
                <w:sz w:val="20"/>
                <w:szCs w:val="20"/>
                <w:lang w:val="uk-UA"/>
              </w:rPr>
            </w:pPr>
          </w:p>
        </w:tc>
        <w:tc>
          <w:tcPr>
            <w:tcW w:w="0" w:type="auto"/>
          </w:tcPr>
          <w:p w:rsidR="00BC6380" w:rsidRPr="00233468" w:rsidRDefault="005A3974" w:rsidP="00C10501">
            <w:pPr>
              <w:rPr>
                <w:sz w:val="20"/>
                <w:szCs w:val="20"/>
                <w:lang w:val="uk-UA"/>
              </w:rPr>
            </w:pPr>
            <w:r>
              <w:rPr>
                <w:sz w:val="20"/>
                <w:szCs w:val="20"/>
                <w:lang w:val="uk-UA"/>
              </w:rPr>
              <w:t>08.10</w:t>
            </w:r>
          </w:p>
        </w:tc>
        <w:tc>
          <w:tcPr>
            <w:tcW w:w="478" w:type="dxa"/>
          </w:tcPr>
          <w:p w:rsidR="00BC6380" w:rsidRPr="00233468" w:rsidRDefault="00A1216F" w:rsidP="00C10501">
            <w:pPr>
              <w:jc w:val="center"/>
              <w:rPr>
                <w:sz w:val="20"/>
                <w:szCs w:val="20"/>
                <w:lang w:val="uk-UA"/>
              </w:rPr>
            </w:pPr>
            <w:r w:rsidRPr="00A14CC3">
              <w:rPr>
                <w:sz w:val="20"/>
                <w:szCs w:val="20"/>
                <w:lang w:val="uk-UA"/>
              </w:rPr>
              <w:t>ГПД</w:t>
            </w:r>
          </w:p>
        </w:tc>
        <w:tc>
          <w:tcPr>
            <w:tcW w:w="2679" w:type="dxa"/>
          </w:tcPr>
          <w:p w:rsidR="00BC6380" w:rsidRPr="00233468" w:rsidRDefault="00BC6380" w:rsidP="00C10501">
            <w:pPr>
              <w:jc w:val="center"/>
              <w:rPr>
                <w:sz w:val="20"/>
                <w:szCs w:val="20"/>
                <w:lang w:val="uk-UA"/>
              </w:rPr>
            </w:pPr>
          </w:p>
        </w:tc>
        <w:tc>
          <w:tcPr>
            <w:tcW w:w="3419" w:type="dxa"/>
          </w:tcPr>
          <w:p w:rsidR="00BC6380" w:rsidRDefault="005A3974" w:rsidP="00C10501">
            <w:pPr>
              <w:rPr>
                <w:sz w:val="20"/>
                <w:szCs w:val="20"/>
                <w:lang w:val="uk-UA"/>
              </w:rPr>
            </w:pPr>
            <w:r>
              <w:rPr>
                <w:sz w:val="20"/>
                <w:szCs w:val="20"/>
                <w:lang w:val="uk-UA"/>
              </w:rPr>
              <w:t>- Абетка закону «Часу ми не гаємо, права дитини вивчаємо».</w:t>
            </w:r>
          </w:p>
          <w:p w:rsidR="005A3974" w:rsidRDefault="005A3974" w:rsidP="00C10501">
            <w:pPr>
              <w:rPr>
                <w:sz w:val="20"/>
                <w:szCs w:val="20"/>
                <w:lang w:val="uk-UA"/>
              </w:rPr>
            </w:pPr>
            <w:r>
              <w:rPr>
                <w:sz w:val="20"/>
                <w:szCs w:val="20"/>
                <w:lang w:val="uk-UA"/>
              </w:rPr>
              <w:t>- Прогулянка на свіжому повітрі.</w:t>
            </w:r>
          </w:p>
          <w:p w:rsidR="005A3974" w:rsidRPr="00233468" w:rsidRDefault="005A3974" w:rsidP="00C10501">
            <w:pPr>
              <w:rPr>
                <w:sz w:val="20"/>
                <w:szCs w:val="20"/>
                <w:lang w:val="uk-UA"/>
              </w:rPr>
            </w:pPr>
            <w:r>
              <w:rPr>
                <w:sz w:val="20"/>
                <w:szCs w:val="20"/>
                <w:lang w:val="uk-UA"/>
              </w:rPr>
              <w:t>- Рухливі ігри «Горішки», «Мисливці та звірі».</w:t>
            </w:r>
          </w:p>
        </w:tc>
      </w:tr>
    </w:tbl>
    <w:p w:rsidR="00BC6380" w:rsidRDefault="00644851" w:rsidP="00BC6380">
      <w:pPr>
        <w:tabs>
          <w:tab w:val="num" w:pos="0"/>
        </w:tabs>
        <w:spacing w:line="360" w:lineRule="auto"/>
        <w:ind w:firstLine="900"/>
        <w:contextualSpacing/>
        <w:jc w:val="both"/>
        <w:rPr>
          <w:sz w:val="28"/>
          <w:szCs w:val="28"/>
          <w:lang w:val="uk-UA"/>
        </w:rPr>
      </w:pPr>
      <w:r w:rsidRPr="00233468">
        <w:rPr>
          <w:sz w:val="28"/>
          <w:szCs w:val="28"/>
          <w:lang w:val="uk-UA"/>
        </w:rPr>
        <w:t>Перевірка ведення ділової до</w:t>
      </w:r>
      <w:r w:rsidR="00BC6380">
        <w:rPr>
          <w:sz w:val="28"/>
          <w:szCs w:val="28"/>
          <w:lang w:val="uk-UA"/>
        </w:rPr>
        <w:t>кументації вчителів показала що:</w:t>
      </w:r>
    </w:p>
    <w:p w:rsidR="00644851" w:rsidRPr="00233468" w:rsidRDefault="00644851" w:rsidP="001D30A2">
      <w:pPr>
        <w:spacing w:line="360" w:lineRule="auto"/>
        <w:jc w:val="both"/>
        <w:rPr>
          <w:sz w:val="28"/>
          <w:szCs w:val="28"/>
          <w:lang w:val="uk-UA"/>
        </w:rPr>
      </w:pPr>
      <w:r w:rsidRPr="00233468">
        <w:rPr>
          <w:sz w:val="28"/>
          <w:szCs w:val="28"/>
          <w:lang w:val="uk-UA"/>
        </w:rPr>
        <w:t>- дотримано всіх вимог щодо заповнення розділів у класних журналах;</w:t>
      </w:r>
    </w:p>
    <w:p w:rsidR="00644851" w:rsidRPr="00233468" w:rsidRDefault="00644851" w:rsidP="00644851">
      <w:pPr>
        <w:spacing w:line="360" w:lineRule="auto"/>
        <w:ind w:firstLine="708"/>
        <w:jc w:val="both"/>
        <w:rPr>
          <w:sz w:val="28"/>
          <w:szCs w:val="28"/>
          <w:lang w:val="uk-UA"/>
        </w:rPr>
      </w:pPr>
      <w:r w:rsidRPr="00233468">
        <w:rPr>
          <w:sz w:val="28"/>
          <w:szCs w:val="28"/>
          <w:lang w:val="uk-UA"/>
        </w:rPr>
        <w:t>- оцінки за ведення зошитів виставлено з дотриманням єдиного мовного режиму;</w:t>
      </w:r>
    </w:p>
    <w:p w:rsidR="00644851" w:rsidRPr="00233468" w:rsidRDefault="00644851" w:rsidP="00644851">
      <w:pPr>
        <w:spacing w:line="360" w:lineRule="auto"/>
        <w:ind w:firstLine="708"/>
        <w:jc w:val="both"/>
        <w:rPr>
          <w:sz w:val="28"/>
          <w:szCs w:val="28"/>
          <w:lang w:val="uk-UA"/>
        </w:rPr>
      </w:pPr>
      <w:r w:rsidRPr="00233468">
        <w:rPr>
          <w:sz w:val="28"/>
          <w:szCs w:val="28"/>
          <w:lang w:val="uk-UA"/>
        </w:rPr>
        <w:t>- при виставленні тематичних оцінок враховано всі види навчальної діяльності, що підлягають оцінюванню протягом вивчення теми;</w:t>
      </w:r>
    </w:p>
    <w:p w:rsidR="00644851" w:rsidRPr="00233468" w:rsidRDefault="00644851" w:rsidP="00644851">
      <w:pPr>
        <w:spacing w:line="360" w:lineRule="auto"/>
        <w:ind w:firstLine="708"/>
        <w:jc w:val="both"/>
        <w:rPr>
          <w:sz w:val="28"/>
          <w:szCs w:val="28"/>
          <w:lang w:val="uk-UA"/>
        </w:rPr>
      </w:pPr>
      <w:r w:rsidRPr="00233468">
        <w:rPr>
          <w:sz w:val="28"/>
          <w:szCs w:val="28"/>
          <w:lang w:val="uk-UA"/>
        </w:rPr>
        <w:t>- семестрові оцінки виставлені на підставі тематичних оцінок, при цьому враховано динаміку особистих навчальних досягнень дитини з предмета протягом семестру;</w:t>
      </w:r>
    </w:p>
    <w:p w:rsidR="00644851" w:rsidRPr="00233468" w:rsidRDefault="00644851" w:rsidP="00644851">
      <w:pPr>
        <w:spacing w:line="360" w:lineRule="auto"/>
        <w:ind w:firstLine="708"/>
        <w:jc w:val="both"/>
        <w:rPr>
          <w:sz w:val="28"/>
          <w:szCs w:val="28"/>
          <w:lang w:val="uk-UA"/>
        </w:rPr>
      </w:pPr>
      <w:r w:rsidRPr="00233468">
        <w:rPr>
          <w:sz w:val="28"/>
          <w:szCs w:val="28"/>
          <w:lang w:val="uk-UA"/>
        </w:rPr>
        <w:lastRenderedPageBreak/>
        <w:t xml:space="preserve">- календарне планування вчителів складено на основі Закону України «Про освіту»,  Державних стандартів загальної середньої освіти; розроблено на кожний клас відповідно до </w:t>
      </w:r>
      <w:r w:rsidRPr="00E84262">
        <w:rPr>
          <w:sz w:val="28"/>
          <w:szCs w:val="28"/>
          <w:lang w:val="uk-UA"/>
        </w:rPr>
        <w:t xml:space="preserve">навчальної програми й вимог Державного стандарту; розглянуте та погоджено на засіданні методичних об’єднань </w:t>
      </w:r>
      <w:r w:rsidR="00BC6380" w:rsidRPr="00E84262">
        <w:rPr>
          <w:sz w:val="28"/>
          <w:szCs w:val="28"/>
          <w:lang w:val="uk-UA"/>
        </w:rPr>
        <w:t>(протокол від 31.08.2021</w:t>
      </w:r>
      <w:r w:rsidRPr="00E84262">
        <w:rPr>
          <w:sz w:val="28"/>
          <w:szCs w:val="28"/>
          <w:lang w:val="uk-UA"/>
        </w:rPr>
        <w:t xml:space="preserve"> №1), обговорено на засіданні педагогічн</w:t>
      </w:r>
      <w:r w:rsidR="00BC6380" w:rsidRPr="00E84262">
        <w:rPr>
          <w:sz w:val="28"/>
          <w:szCs w:val="28"/>
          <w:lang w:val="uk-UA"/>
        </w:rPr>
        <w:t>ої ради (протокол від 31.08.2021</w:t>
      </w:r>
      <w:r w:rsidRPr="00E84262">
        <w:rPr>
          <w:sz w:val="28"/>
          <w:szCs w:val="28"/>
          <w:lang w:val="uk-UA"/>
        </w:rPr>
        <w:t xml:space="preserve"> №1), узгоджено</w:t>
      </w:r>
      <w:r w:rsidRPr="00233468">
        <w:rPr>
          <w:sz w:val="28"/>
          <w:szCs w:val="28"/>
          <w:lang w:val="uk-UA"/>
        </w:rPr>
        <w:t xml:space="preserve"> із заступником директора з науково-методичної р</w:t>
      </w:r>
      <w:r w:rsidR="00BC6380">
        <w:rPr>
          <w:sz w:val="28"/>
          <w:szCs w:val="28"/>
          <w:lang w:val="uk-UA"/>
        </w:rPr>
        <w:t>оботи Фурман Н.В. 31 серпня 2021</w:t>
      </w:r>
      <w:r w:rsidRPr="00233468">
        <w:rPr>
          <w:sz w:val="28"/>
          <w:szCs w:val="28"/>
          <w:lang w:val="uk-UA"/>
        </w:rPr>
        <w:t xml:space="preserve"> року.</w:t>
      </w:r>
    </w:p>
    <w:p w:rsidR="00644851" w:rsidRDefault="00644851" w:rsidP="00644851">
      <w:pPr>
        <w:spacing w:line="360" w:lineRule="auto"/>
        <w:ind w:firstLine="708"/>
        <w:jc w:val="both"/>
        <w:rPr>
          <w:sz w:val="28"/>
          <w:szCs w:val="28"/>
          <w:lang w:val="uk-UA"/>
        </w:rPr>
      </w:pPr>
      <w:r w:rsidRPr="00233468">
        <w:rPr>
          <w:sz w:val="28"/>
          <w:szCs w:val="28"/>
          <w:lang w:val="uk-UA"/>
        </w:rPr>
        <w:t>Але виявлено також і недоліки у веденні класних журналів молодими вч</w:t>
      </w:r>
      <w:r w:rsidR="00BC6380">
        <w:rPr>
          <w:sz w:val="28"/>
          <w:szCs w:val="28"/>
          <w:lang w:val="uk-UA"/>
        </w:rPr>
        <w:t>ителями за вересень-жовтень 2021</w:t>
      </w:r>
      <w:r w:rsidRPr="00233468">
        <w:rPr>
          <w:sz w:val="28"/>
          <w:szCs w:val="28"/>
          <w:lang w:val="uk-UA"/>
        </w:rPr>
        <w:t xml:space="preserve"> року:</w:t>
      </w:r>
    </w:p>
    <w:p w:rsidR="004854E3" w:rsidRDefault="004854E3" w:rsidP="004854E3">
      <w:pPr>
        <w:spacing w:line="360" w:lineRule="auto"/>
        <w:jc w:val="both"/>
        <w:rPr>
          <w:bCs/>
          <w:sz w:val="28"/>
          <w:szCs w:val="28"/>
          <w:lang w:val="uk-UA"/>
        </w:rPr>
      </w:pPr>
      <w:proofErr w:type="spellStart"/>
      <w:r>
        <w:rPr>
          <w:b/>
          <w:bCs/>
          <w:sz w:val="28"/>
          <w:szCs w:val="28"/>
          <w:u w:val="single"/>
          <w:lang w:val="uk-UA"/>
        </w:rPr>
        <w:t>Нестерцова</w:t>
      </w:r>
      <w:proofErr w:type="spellEnd"/>
      <w:r>
        <w:rPr>
          <w:b/>
          <w:bCs/>
          <w:sz w:val="28"/>
          <w:szCs w:val="28"/>
          <w:u w:val="single"/>
          <w:lang w:val="uk-UA"/>
        </w:rPr>
        <w:t xml:space="preserve"> М.О</w:t>
      </w:r>
      <w:r w:rsidRPr="00AB12DF">
        <w:rPr>
          <w:b/>
          <w:bCs/>
          <w:sz w:val="28"/>
          <w:szCs w:val="28"/>
          <w:u w:val="single"/>
          <w:lang w:val="uk-UA"/>
        </w:rPr>
        <w:t>.,</w:t>
      </w:r>
      <w:r w:rsidRPr="00AB12DF">
        <w:rPr>
          <w:bCs/>
          <w:sz w:val="28"/>
          <w:szCs w:val="28"/>
          <w:lang w:val="uk-UA"/>
        </w:rPr>
        <w:t xml:space="preserve"> вчитель біології, </w:t>
      </w:r>
      <w:bookmarkStart w:id="1" w:name="_Hlk80955637"/>
      <w:r>
        <w:rPr>
          <w:bCs/>
          <w:sz w:val="28"/>
          <w:szCs w:val="28"/>
          <w:lang w:val="uk-UA"/>
        </w:rPr>
        <w:t>несвоєчасно</w:t>
      </w:r>
      <w:bookmarkEnd w:id="1"/>
      <w:r>
        <w:rPr>
          <w:bCs/>
          <w:sz w:val="28"/>
          <w:szCs w:val="28"/>
          <w:lang w:val="uk-UA"/>
        </w:rPr>
        <w:t xml:space="preserve"> записала д/з (6-А с.175 06/10, 08/10; 6-Б с.191 07/10, 08/10; ), перевірити дату (7-А с.192 04/10; ) , з порушенням веде облік відвідування (8-А с.166 06/10; 11-А с.88 07/10, 08/10, с.130 08/10).</w:t>
      </w:r>
    </w:p>
    <w:p w:rsidR="004854E3" w:rsidRDefault="004854E3" w:rsidP="004854E3">
      <w:pPr>
        <w:spacing w:line="360" w:lineRule="auto"/>
        <w:jc w:val="both"/>
        <w:rPr>
          <w:bCs/>
          <w:sz w:val="28"/>
          <w:szCs w:val="28"/>
          <w:lang w:val="uk-UA"/>
        </w:rPr>
      </w:pPr>
      <w:proofErr w:type="spellStart"/>
      <w:r>
        <w:rPr>
          <w:b/>
          <w:bCs/>
          <w:sz w:val="28"/>
          <w:szCs w:val="28"/>
          <w:u w:val="single"/>
          <w:lang w:val="uk-UA"/>
        </w:rPr>
        <w:t>Простіт</w:t>
      </w:r>
      <w:proofErr w:type="spellEnd"/>
      <w:r>
        <w:rPr>
          <w:b/>
          <w:bCs/>
          <w:sz w:val="28"/>
          <w:szCs w:val="28"/>
          <w:u w:val="single"/>
          <w:lang w:val="uk-UA"/>
        </w:rPr>
        <w:t xml:space="preserve"> А.А.</w:t>
      </w:r>
      <w:r w:rsidRPr="00A73D72">
        <w:rPr>
          <w:b/>
          <w:bCs/>
          <w:sz w:val="28"/>
          <w:szCs w:val="28"/>
          <w:u w:val="single"/>
          <w:lang w:val="uk-UA"/>
        </w:rPr>
        <w:t>,</w:t>
      </w:r>
      <w:r w:rsidRPr="00A73D72">
        <w:rPr>
          <w:bCs/>
          <w:sz w:val="28"/>
          <w:szCs w:val="28"/>
          <w:lang w:val="uk-UA"/>
        </w:rPr>
        <w:t xml:space="preserve"> вчитель географії, </w:t>
      </w:r>
      <w:r>
        <w:rPr>
          <w:bCs/>
          <w:sz w:val="28"/>
          <w:szCs w:val="28"/>
          <w:lang w:val="uk-UA"/>
        </w:rPr>
        <w:t>з порушенням веде облік відвідування (6-А с.190 05/10), несвоєчасно виставив оцінки (7-А с.208).</w:t>
      </w:r>
    </w:p>
    <w:p w:rsidR="004854E3" w:rsidRPr="004854E3" w:rsidRDefault="004854E3" w:rsidP="004854E3">
      <w:pPr>
        <w:spacing w:line="360" w:lineRule="auto"/>
        <w:jc w:val="both"/>
        <w:rPr>
          <w:bCs/>
          <w:sz w:val="28"/>
          <w:szCs w:val="28"/>
          <w:lang w:val="uk-UA"/>
        </w:rPr>
      </w:pPr>
      <w:proofErr w:type="spellStart"/>
      <w:r w:rsidRPr="00D33546">
        <w:rPr>
          <w:b/>
          <w:sz w:val="28"/>
          <w:szCs w:val="28"/>
          <w:u w:val="single"/>
          <w:lang w:val="uk-UA"/>
        </w:rPr>
        <w:t>Маркелова</w:t>
      </w:r>
      <w:proofErr w:type="spellEnd"/>
      <w:r w:rsidRPr="00D33546">
        <w:rPr>
          <w:b/>
          <w:sz w:val="28"/>
          <w:szCs w:val="28"/>
          <w:u w:val="single"/>
          <w:lang w:val="uk-UA"/>
        </w:rPr>
        <w:t xml:space="preserve"> А.Р., </w:t>
      </w:r>
      <w:r w:rsidRPr="00D33546">
        <w:rPr>
          <w:bCs/>
          <w:sz w:val="28"/>
          <w:szCs w:val="28"/>
          <w:lang w:val="uk-UA"/>
        </w:rPr>
        <w:t xml:space="preserve">вчитель трудового навчання, </w:t>
      </w:r>
      <w:bookmarkStart w:id="2" w:name="_Hlk85534195"/>
      <w:r w:rsidRPr="00D33546">
        <w:rPr>
          <w:bCs/>
          <w:sz w:val="28"/>
          <w:szCs w:val="28"/>
          <w:lang w:val="uk-UA"/>
        </w:rPr>
        <w:t xml:space="preserve">несвоєчасно </w:t>
      </w:r>
      <w:bookmarkEnd w:id="2"/>
      <w:r>
        <w:rPr>
          <w:bCs/>
          <w:sz w:val="28"/>
          <w:szCs w:val="28"/>
          <w:lang w:val="uk-UA"/>
        </w:rPr>
        <w:t>записала уроки (5-А с.228,  с.244 13/10; 8-А с.234-235 11/10), з порушенням веде облік відвідування (</w:t>
      </w:r>
      <w:r w:rsidRPr="00AF3ABF">
        <w:rPr>
          <w:bCs/>
          <w:sz w:val="28"/>
          <w:szCs w:val="28"/>
          <w:lang w:val="uk-UA"/>
        </w:rPr>
        <w:t>5-А с.228,  с.244</w:t>
      </w:r>
      <w:r>
        <w:rPr>
          <w:bCs/>
          <w:sz w:val="28"/>
          <w:szCs w:val="28"/>
          <w:lang w:val="uk-UA"/>
        </w:rPr>
        <w:t>; 6-Б с.230; 8-А с.234-235), несвоєчасно виставила оцінки (</w:t>
      </w:r>
      <w:r w:rsidRPr="00AF3ABF">
        <w:rPr>
          <w:bCs/>
          <w:sz w:val="28"/>
          <w:szCs w:val="28"/>
          <w:lang w:val="uk-UA"/>
        </w:rPr>
        <w:t>5-А с.228,  с.244</w:t>
      </w:r>
      <w:r>
        <w:rPr>
          <w:bCs/>
          <w:sz w:val="28"/>
          <w:szCs w:val="28"/>
          <w:lang w:val="uk-UA"/>
        </w:rPr>
        <w:t>; 8-А с.234-235), не зробила відмітку про виконання (9-А с.447).</w:t>
      </w:r>
    </w:p>
    <w:p w:rsidR="004854E3" w:rsidRDefault="004854E3" w:rsidP="004854E3">
      <w:pPr>
        <w:spacing w:line="360" w:lineRule="auto"/>
        <w:jc w:val="both"/>
        <w:rPr>
          <w:sz w:val="28"/>
          <w:szCs w:val="28"/>
          <w:lang w:val="uk-UA"/>
        </w:rPr>
      </w:pPr>
      <w:proofErr w:type="spellStart"/>
      <w:r>
        <w:rPr>
          <w:b/>
          <w:sz w:val="28"/>
          <w:szCs w:val="28"/>
          <w:u w:val="single"/>
          <w:lang w:val="uk-UA"/>
        </w:rPr>
        <w:t>Перемот</w:t>
      </w:r>
      <w:proofErr w:type="spellEnd"/>
      <w:r>
        <w:rPr>
          <w:b/>
          <w:sz w:val="28"/>
          <w:szCs w:val="28"/>
          <w:u w:val="single"/>
          <w:lang w:val="uk-UA"/>
        </w:rPr>
        <w:t xml:space="preserve"> А.І</w:t>
      </w:r>
      <w:r w:rsidRPr="007B772F">
        <w:rPr>
          <w:b/>
          <w:sz w:val="28"/>
          <w:szCs w:val="28"/>
          <w:u w:val="single"/>
          <w:lang w:val="uk-UA"/>
        </w:rPr>
        <w:t>.,</w:t>
      </w:r>
      <w:r w:rsidRPr="007B772F">
        <w:rPr>
          <w:sz w:val="28"/>
          <w:szCs w:val="28"/>
          <w:lang w:val="uk-UA"/>
        </w:rPr>
        <w:t xml:space="preserve"> вчитель початкових класів, класний керівник </w:t>
      </w:r>
      <w:r>
        <w:rPr>
          <w:sz w:val="28"/>
          <w:szCs w:val="28"/>
          <w:lang w:val="uk-UA"/>
        </w:rPr>
        <w:t>4</w:t>
      </w:r>
      <w:r w:rsidRPr="007B772F">
        <w:rPr>
          <w:sz w:val="28"/>
          <w:szCs w:val="28"/>
          <w:lang w:val="uk-UA"/>
        </w:rPr>
        <w:t xml:space="preserve">-А класу, з порушенням веде облік відвідування </w:t>
      </w:r>
      <w:r>
        <w:rPr>
          <w:sz w:val="28"/>
          <w:szCs w:val="28"/>
          <w:lang w:val="uk-UA"/>
        </w:rPr>
        <w:t>(1-А с.156 04/10; 4-А с.216 07/10, с.200 06/10, 13/10, с.118 07/10, с.86 04/10, с.40 05/10), несвоєчасно записала уроки (1-А с.158-159), записала відомості про учнів (4-А с.258).</w:t>
      </w:r>
    </w:p>
    <w:p w:rsidR="00644851" w:rsidRPr="00233468" w:rsidRDefault="004854E3" w:rsidP="004854E3">
      <w:pPr>
        <w:tabs>
          <w:tab w:val="num" w:pos="0"/>
        </w:tabs>
        <w:spacing w:line="360" w:lineRule="auto"/>
        <w:jc w:val="both"/>
        <w:rPr>
          <w:sz w:val="28"/>
          <w:szCs w:val="28"/>
          <w:lang w:val="uk-UA"/>
        </w:rPr>
      </w:pPr>
      <w:r w:rsidRPr="00233468">
        <w:rPr>
          <w:b/>
          <w:sz w:val="28"/>
          <w:szCs w:val="28"/>
          <w:u w:val="single"/>
          <w:lang w:val="uk-UA"/>
        </w:rPr>
        <w:t>Онищенко І.В</w:t>
      </w:r>
      <w:r>
        <w:rPr>
          <w:b/>
          <w:sz w:val="28"/>
          <w:szCs w:val="28"/>
          <w:u w:val="single"/>
          <w:lang w:val="uk-UA"/>
        </w:rPr>
        <w:t>.,</w:t>
      </w:r>
      <w:r>
        <w:rPr>
          <w:sz w:val="28"/>
          <w:szCs w:val="28"/>
          <w:lang w:val="uk-UA"/>
        </w:rPr>
        <w:t xml:space="preserve">  вчитель</w:t>
      </w:r>
      <w:r w:rsidRPr="00233468">
        <w:rPr>
          <w:sz w:val="28"/>
          <w:szCs w:val="28"/>
          <w:lang w:val="uk-UA"/>
        </w:rPr>
        <w:t xml:space="preserve"> англійської мови</w:t>
      </w:r>
      <w:r>
        <w:rPr>
          <w:sz w:val="28"/>
          <w:szCs w:val="28"/>
          <w:lang w:val="uk-UA"/>
        </w:rPr>
        <w:t>.</w:t>
      </w:r>
      <w:r w:rsidRPr="00233468">
        <w:rPr>
          <w:sz w:val="28"/>
          <w:szCs w:val="28"/>
          <w:lang w:val="uk-UA"/>
        </w:rPr>
        <w:t xml:space="preserve"> </w:t>
      </w:r>
      <w:r w:rsidR="00644851" w:rsidRPr="00233468">
        <w:rPr>
          <w:sz w:val="28"/>
          <w:szCs w:val="28"/>
          <w:lang w:val="uk-UA"/>
        </w:rPr>
        <w:t>Дуже сумлінно ставиться до ведення журналів вчитель англійської мови</w:t>
      </w:r>
      <w:r>
        <w:rPr>
          <w:sz w:val="28"/>
          <w:szCs w:val="28"/>
          <w:lang w:val="uk-UA"/>
        </w:rPr>
        <w:t>.</w:t>
      </w:r>
      <w:r w:rsidR="00644851" w:rsidRPr="00233468">
        <w:rPr>
          <w:sz w:val="28"/>
          <w:szCs w:val="28"/>
          <w:lang w:val="uk-UA"/>
        </w:rPr>
        <w:t xml:space="preserve"> Записи в журналах цього вчителя ведуться відповідно до вимог, зауважень немає.</w:t>
      </w:r>
    </w:p>
    <w:p w:rsidR="001D30A2" w:rsidRPr="001D30A2" w:rsidRDefault="001D30A2" w:rsidP="00C75297">
      <w:pPr>
        <w:tabs>
          <w:tab w:val="num" w:pos="0"/>
        </w:tabs>
        <w:spacing w:line="360" w:lineRule="auto"/>
        <w:contextualSpacing/>
        <w:jc w:val="both"/>
        <w:rPr>
          <w:sz w:val="28"/>
          <w:szCs w:val="28"/>
          <w:lang w:val="uk-UA"/>
        </w:rPr>
      </w:pPr>
      <w:proofErr w:type="spellStart"/>
      <w:r w:rsidRPr="001D30A2">
        <w:rPr>
          <w:b/>
          <w:sz w:val="28"/>
          <w:szCs w:val="28"/>
          <w:u w:val="single"/>
          <w:lang w:val="uk-UA"/>
        </w:rPr>
        <w:t>Птуха</w:t>
      </w:r>
      <w:proofErr w:type="spellEnd"/>
      <w:r w:rsidRPr="001D30A2">
        <w:rPr>
          <w:b/>
          <w:sz w:val="28"/>
          <w:szCs w:val="28"/>
          <w:u w:val="single"/>
          <w:lang w:val="uk-UA"/>
        </w:rPr>
        <w:t xml:space="preserve"> А.Р.</w:t>
      </w:r>
      <w:r>
        <w:rPr>
          <w:b/>
          <w:sz w:val="28"/>
          <w:szCs w:val="28"/>
          <w:u w:val="single"/>
          <w:lang w:val="uk-UA"/>
        </w:rPr>
        <w:t xml:space="preserve">, </w:t>
      </w:r>
      <w:r w:rsidRPr="001D30A2">
        <w:rPr>
          <w:sz w:val="28"/>
          <w:szCs w:val="28"/>
          <w:lang w:val="uk-UA"/>
        </w:rPr>
        <w:t>вихователь групи п</w:t>
      </w:r>
      <w:r w:rsidR="00AF1DB1">
        <w:rPr>
          <w:sz w:val="28"/>
          <w:szCs w:val="28"/>
          <w:lang w:val="uk-UA"/>
        </w:rPr>
        <w:t>р</w:t>
      </w:r>
      <w:r w:rsidRPr="001D30A2">
        <w:rPr>
          <w:sz w:val="28"/>
          <w:szCs w:val="28"/>
          <w:lang w:val="uk-UA"/>
        </w:rPr>
        <w:t xml:space="preserve">одовженого дня </w:t>
      </w:r>
      <w:r>
        <w:rPr>
          <w:sz w:val="28"/>
          <w:szCs w:val="28"/>
          <w:lang w:val="uk-UA"/>
        </w:rPr>
        <w:t>. Перевірка журналу щодо стану</w:t>
      </w:r>
      <w:r w:rsidR="00826148">
        <w:rPr>
          <w:sz w:val="28"/>
          <w:szCs w:val="28"/>
          <w:lang w:val="uk-UA"/>
        </w:rPr>
        <w:t xml:space="preserve"> заповнення сторінок</w:t>
      </w:r>
      <w:r>
        <w:rPr>
          <w:sz w:val="28"/>
          <w:szCs w:val="28"/>
          <w:lang w:val="uk-UA"/>
        </w:rPr>
        <w:t>,</w:t>
      </w:r>
      <w:r w:rsidR="00826148">
        <w:rPr>
          <w:sz w:val="28"/>
          <w:szCs w:val="28"/>
          <w:lang w:val="uk-UA"/>
        </w:rPr>
        <w:t xml:space="preserve"> </w:t>
      </w:r>
      <w:r>
        <w:rPr>
          <w:sz w:val="28"/>
          <w:szCs w:val="28"/>
          <w:lang w:val="uk-UA"/>
        </w:rPr>
        <w:t>обліку відвідування показала, що  записи в журналі ведуться відповідно до вимог. Зауважень до ведення журналу немає.</w:t>
      </w:r>
    </w:p>
    <w:p w:rsidR="00AF1DB1" w:rsidRDefault="00AF1DB1" w:rsidP="00E84262">
      <w:pPr>
        <w:tabs>
          <w:tab w:val="num" w:pos="0"/>
        </w:tabs>
        <w:spacing w:line="360" w:lineRule="auto"/>
        <w:ind w:firstLine="851"/>
        <w:contextualSpacing/>
        <w:jc w:val="both"/>
        <w:rPr>
          <w:sz w:val="28"/>
          <w:szCs w:val="28"/>
          <w:lang w:val="uk-UA"/>
        </w:rPr>
      </w:pPr>
      <w:r w:rsidRPr="00AF1DB1">
        <w:rPr>
          <w:b/>
          <w:sz w:val="28"/>
          <w:szCs w:val="28"/>
          <w:u w:val="single"/>
          <w:lang w:val="uk-UA"/>
        </w:rPr>
        <w:lastRenderedPageBreak/>
        <w:t>Колесник С.М.</w:t>
      </w:r>
      <w:r>
        <w:rPr>
          <w:b/>
          <w:sz w:val="28"/>
          <w:szCs w:val="28"/>
          <w:u w:val="single"/>
          <w:lang w:val="uk-UA"/>
        </w:rPr>
        <w:t>,</w:t>
      </w:r>
      <w:r w:rsidRPr="00AF1DB1">
        <w:rPr>
          <w:sz w:val="28"/>
          <w:szCs w:val="28"/>
          <w:lang w:val="uk-UA"/>
        </w:rPr>
        <w:t xml:space="preserve"> </w:t>
      </w:r>
      <w:r w:rsidRPr="001D30A2">
        <w:rPr>
          <w:sz w:val="28"/>
          <w:szCs w:val="28"/>
          <w:lang w:val="uk-UA"/>
        </w:rPr>
        <w:t>вихователь групи п</w:t>
      </w:r>
      <w:r>
        <w:rPr>
          <w:sz w:val="28"/>
          <w:szCs w:val="28"/>
          <w:lang w:val="uk-UA"/>
        </w:rPr>
        <w:t>р</w:t>
      </w:r>
      <w:r w:rsidRPr="001D30A2">
        <w:rPr>
          <w:sz w:val="28"/>
          <w:szCs w:val="28"/>
          <w:lang w:val="uk-UA"/>
        </w:rPr>
        <w:t>одовженого дня</w:t>
      </w:r>
      <w:r>
        <w:rPr>
          <w:sz w:val="28"/>
          <w:szCs w:val="28"/>
          <w:lang w:val="uk-UA"/>
        </w:rPr>
        <w:t>.</w:t>
      </w:r>
      <w:r w:rsidRPr="00AF1DB1">
        <w:rPr>
          <w:sz w:val="28"/>
          <w:szCs w:val="28"/>
          <w:lang w:val="uk-UA"/>
        </w:rPr>
        <w:t xml:space="preserve"> </w:t>
      </w:r>
      <w:r>
        <w:rPr>
          <w:sz w:val="28"/>
          <w:szCs w:val="28"/>
          <w:lang w:val="uk-UA"/>
        </w:rPr>
        <w:t xml:space="preserve">Перевірка журналу щодо стану заповнення сторінок ,обліку відвідування показала, що </w:t>
      </w:r>
    </w:p>
    <w:p w:rsidR="001D30A2" w:rsidRDefault="00AF1DB1" w:rsidP="00E84262">
      <w:pPr>
        <w:tabs>
          <w:tab w:val="num" w:pos="0"/>
        </w:tabs>
        <w:spacing w:line="360" w:lineRule="auto"/>
        <w:ind w:firstLine="851"/>
        <w:contextualSpacing/>
        <w:rPr>
          <w:sz w:val="28"/>
          <w:szCs w:val="28"/>
          <w:lang w:val="uk-UA"/>
        </w:rPr>
      </w:pPr>
      <w:r>
        <w:rPr>
          <w:sz w:val="28"/>
          <w:szCs w:val="28"/>
          <w:lang w:val="uk-UA"/>
        </w:rPr>
        <w:t xml:space="preserve">вихователь </w:t>
      </w:r>
      <w:r w:rsidRPr="007B772F">
        <w:rPr>
          <w:sz w:val="28"/>
          <w:szCs w:val="28"/>
          <w:lang w:val="uk-UA"/>
        </w:rPr>
        <w:t xml:space="preserve"> з порушенням веде облік відвідування</w:t>
      </w:r>
      <w:r>
        <w:rPr>
          <w:sz w:val="28"/>
          <w:szCs w:val="28"/>
          <w:lang w:val="uk-UA"/>
        </w:rPr>
        <w:t xml:space="preserve"> (21.09;11.10;08.10; 05.10; 06.10;07.10 на стор.10-11).</w:t>
      </w:r>
    </w:p>
    <w:p w:rsidR="00AF1DB1" w:rsidRDefault="00AF1DB1" w:rsidP="00E84262">
      <w:pPr>
        <w:tabs>
          <w:tab w:val="num" w:pos="0"/>
        </w:tabs>
        <w:spacing w:line="360" w:lineRule="auto"/>
        <w:ind w:firstLine="851"/>
        <w:contextualSpacing/>
        <w:jc w:val="both"/>
        <w:rPr>
          <w:sz w:val="28"/>
          <w:szCs w:val="28"/>
          <w:lang w:val="uk-UA"/>
        </w:rPr>
      </w:pPr>
      <w:r w:rsidRPr="00233468">
        <w:rPr>
          <w:sz w:val="28"/>
          <w:szCs w:val="28"/>
          <w:lang w:val="uk-UA"/>
        </w:rPr>
        <w:t>За результатами перевірки уроків та навчально-методичного  забезпечення уроків можна зробити висновки.</w:t>
      </w:r>
    </w:p>
    <w:p w:rsidR="00644851" w:rsidRPr="00897C1E" w:rsidRDefault="00644851" w:rsidP="00E84262">
      <w:pPr>
        <w:spacing w:line="360" w:lineRule="auto"/>
        <w:ind w:firstLine="851"/>
        <w:jc w:val="both"/>
        <w:rPr>
          <w:sz w:val="28"/>
          <w:szCs w:val="28"/>
          <w:lang w:val="uk-UA"/>
        </w:rPr>
      </w:pPr>
      <w:r w:rsidRPr="00233468">
        <w:rPr>
          <w:b/>
          <w:sz w:val="28"/>
          <w:szCs w:val="28"/>
          <w:lang w:val="uk-UA"/>
        </w:rPr>
        <w:t xml:space="preserve">Онищенко І.В., </w:t>
      </w:r>
      <w:r w:rsidRPr="00233468">
        <w:rPr>
          <w:sz w:val="28"/>
          <w:szCs w:val="28"/>
          <w:lang w:val="uk-UA"/>
        </w:rPr>
        <w:t>працює вчителем англійської мови з вересня 2020 року, початок роботи у ХЗОШ</w:t>
      </w:r>
      <w:r w:rsidR="00370AB2">
        <w:rPr>
          <w:sz w:val="28"/>
          <w:szCs w:val="28"/>
          <w:lang w:val="uk-UA"/>
        </w:rPr>
        <w:t xml:space="preserve"> </w:t>
      </w:r>
      <w:r w:rsidRPr="00233468">
        <w:rPr>
          <w:sz w:val="28"/>
          <w:szCs w:val="28"/>
          <w:lang w:val="uk-UA"/>
        </w:rPr>
        <w:t xml:space="preserve">№41 з 19.08.2019. Метою фахової діяльності педагога є формування стійкої мотивації до вивчення іноземної мови, формування мовленнєвої культури, творчих здібностей. </w:t>
      </w:r>
      <w:r w:rsidRPr="00370AB2">
        <w:rPr>
          <w:color w:val="0D0D0D" w:themeColor="text1" w:themeTint="F2"/>
          <w:sz w:val="28"/>
          <w:szCs w:val="28"/>
          <w:lang w:val="uk-UA"/>
        </w:rPr>
        <w:t>Пріоритет надає комунікативно спрямованим завданням і вправам, які забезпечують оволодіння мовою як засобом спілкування.</w:t>
      </w:r>
      <w:r w:rsidR="00370AB2" w:rsidRPr="00370AB2">
        <w:rPr>
          <w:rFonts w:ascii="Arial" w:hAnsi="Arial" w:cs="Arial"/>
          <w:color w:val="0D0D0D" w:themeColor="text1" w:themeTint="F2"/>
          <w:sz w:val="23"/>
          <w:szCs w:val="23"/>
          <w:shd w:val="clear" w:color="auto" w:fill="FFFFFF"/>
          <w:lang w:val="uk-UA"/>
        </w:rPr>
        <w:t xml:space="preserve"> </w:t>
      </w:r>
      <w:r w:rsidR="00370AB2" w:rsidRPr="00370AB2">
        <w:rPr>
          <w:sz w:val="28"/>
          <w:szCs w:val="28"/>
          <w:shd w:val="clear" w:color="auto" w:fill="FFFFFF"/>
          <w:lang w:val="uk-UA"/>
        </w:rPr>
        <w:t>Вчитель переконаний, що інтерактивні методи роботи, а саме: робота в парах, робота у групах, спонукають учня до творчості логічного мислення, вчать висловлювати свою думку</w:t>
      </w:r>
      <w:r w:rsidR="00897C1E">
        <w:rPr>
          <w:sz w:val="28"/>
          <w:szCs w:val="28"/>
          <w:shd w:val="clear" w:color="auto" w:fill="FFFFFF"/>
          <w:lang w:val="uk-UA"/>
        </w:rPr>
        <w:t>.</w:t>
      </w:r>
      <w:r w:rsidR="00897C1E" w:rsidRPr="00897C1E">
        <w:rPr>
          <w:b/>
          <w:sz w:val="28"/>
          <w:szCs w:val="28"/>
          <w:lang w:val="uk-UA"/>
        </w:rPr>
        <w:t xml:space="preserve"> </w:t>
      </w:r>
      <w:r w:rsidRPr="00233468">
        <w:rPr>
          <w:sz w:val="28"/>
          <w:szCs w:val="28"/>
          <w:lang w:val="uk-UA"/>
        </w:rPr>
        <w:t xml:space="preserve">Поряд із цим не ігноруються мовні вправи, що сприяють засвоєнню нормативного мовлення фонетично, лексично і граматично. Вдало використовує ситуативні і тематичні малюнки та картини, таблиці, роздатковий матеріал для парної та індивідуальної роботи. </w:t>
      </w:r>
      <w:r w:rsidR="00897C1E">
        <w:rPr>
          <w:sz w:val="28"/>
          <w:szCs w:val="28"/>
          <w:lang w:val="uk-UA"/>
        </w:rPr>
        <w:t>Вчитель вдало  поєднує</w:t>
      </w:r>
      <w:r w:rsidRPr="00233468">
        <w:rPr>
          <w:sz w:val="28"/>
          <w:szCs w:val="28"/>
          <w:lang w:val="uk-UA"/>
        </w:rPr>
        <w:t xml:space="preserve"> індивідуальні і колективні форми роботи, різні ігри.</w:t>
      </w:r>
      <w:r w:rsidR="00897C1E" w:rsidRPr="00897C1E">
        <w:rPr>
          <w:sz w:val="28"/>
          <w:szCs w:val="28"/>
          <w:lang w:val="uk-UA"/>
        </w:rPr>
        <w:t xml:space="preserve"> Онищенко І.В.</w:t>
      </w:r>
      <w:r w:rsidR="00897C1E" w:rsidRPr="00233468">
        <w:rPr>
          <w:b/>
          <w:sz w:val="28"/>
          <w:szCs w:val="28"/>
          <w:lang w:val="uk-UA"/>
        </w:rPr>
        <w:t xml:space="preserve"> </w:t>
      </w:r>
      <w:r w:rsidR="00897C1E">
        <w:rPr>
          <w:sz w:val="28"/>
          <w:szCs w:val="28"/>
          <w:shd w:val="clear" w:color="auto" w:fill="FFFFFF"/>
          <w:lang w:val="uk-UA"/>
        </w:rPr>
        <w:t xml:space="preserve"> сумлінно в</w:t>
      </w:r>
      <w:r w:rsidR="00897C1E" w:rsidRPr="00370AB2">
        <w:rPr>
          <w:sz w:val="28"/>
          <w:szCs w:val="28"/>
          <w:shd w:val="clear" w:color="auto" w:fill="FFFFFF"/>
          <w:lang w:val="uk-UA"/>
        </w:rPr>
        <w:t>иконує</w:t>
      </w:r>
      <w:r w:rsidR="00897C1E" w:rsidRPr="00370AB2">
        <w:rPr>
          <w:color w:val="0D0D0D" w:themeColor="text1" w:themeTint="F2"/>
          <w:sz w:val="28"/>
          <w:szCs w:val="28"/>
          <w:shd w:val="clear" w:color="auto" w:fill="FFFFFF"/>
          <w:lang w:val="uk-UA"/>
        </w:rPr>
        <w:t xml:space="preserve"> вимоги навчальних програм.</w:t>
      </w:r>
    </w:p>
    <w:p w:rsidR="00826D56" w:rsidRDefault="00644851" w:rsidP="00E84262">
      <w:pPr>
        <w:spacing w:line="360" w:lineRule="auto"/>
        <w:ind w:firstLine="851"/>
        <w:jc w:val="both"/>
        <w:rPr>
          <w:sz w:val="28"/>
          <w:szCs w:val="28"/>
          <w:lang w:val="uk-UA"/>
        </w:rPr>
      </w:pPr>
      <w:proofErr w:type="spellStart"/>
      <w:r w:rsidRPr="00233468">
        <w:rPr>
          <w:b/>
          <w:sz w:val="28"/>
          <w:szCs w:val="28"/>
          <w:lang w:val="uk-UA"/>
        </w:rPr>
        <w:t>Перемот</w:t>
      </w:r>
      <w:proofErr w:type="spellEnd"/>
      <w:r w:rsidRPr="00233468">
        <w:rPr>
          <w:b/>
          <w:sz w:val="28"/>
          <w:szCs w:val="28"/>
          <w:lang w:val="uk-UA"/>
        </w:rPr>
        <w:t xml:space="preserve"> А.І. </w:t>
      </w:r>
      <w:r w:rsidRPr="00233468">
        <w:rPr>
          <w:sz w:val="28"/>
          <w:szCs w:val="28"/>
          <w:lang w:val="uk-UA"/>
        </w:rPr>
        <w:t xml:space="preserve">працює на посаді </w:t>
      </w:r>
      <w:r w:rsidR="00AF1DB1">
        <w:rPr>
          <w:sz w:val="28"/>
          <w:szCs w:val="28"/>
          <w:lang w:val="uk-UA"/>
        </w:rPr>
        <w:t xml:space="preserve"> вчителя початкових класів</w:t>
      </w:r>
      <w:r w:rsidR="00370AB2">
        <w:rPr>
          <w:sz w:val="28"/>
          <w:szCs w:val="28"/>
          <w:lang w:val="uk-UA"/>
        </w:rPr>
        <w:t xml:space="preserve">  з 01 вересня 2021</w:t>
      </w:r>
      <w:r w:rsidRPr="00233468">
        <w:rPr>
          <w:sz w:val="28"/>
          <w:szCs w:val="28"/>
          <w:lang w:val="uk-UA"/>
        </w:rPr>
        <w:t xml:space="preserve"> року, має неповну вищу освіту</w:t>
      </w:r>
      <w:r w:rsidRPr="00370AB2">
        <w:rPr>
          <w:sz w:val="28"/>
          <w:szCs w:val="28"/>
          <w:lang w:val="uk-UA"/>
        </w:rPr>
        <w:t xml:space="preserve">. </w:t>
      </w:r>
      <w:r w:rsidR="00370AB2">
        <w:rPr>
          <w:sz w:val="28"/>
          <w:szCs w:val="28"/>
          <w:lang w:val="uk-UA"/>
        </w:rPr>
        <w:t xml:space="preserve">Є класним </w:t>
      </w:r>
      <w:r w:rsidR="00370AB2" w:rsidRPr="00E84262">
        <w:rPr>
          <w:sz w:val="28"/>
          <w:szCs w:val="28"/>
          <w:lang w:val="uk-UA"/>
        </w:rPr>
        <w:t xml:space="preserve">керівником 4-А класу. Молодий вчитель </w:t>
      </w:r>
      <w:r w:rsidR="00370AB2" w:rsidRPr="00E84262">
        <w:rPr>
          <w:color w:val="000000"/>
          <w:sz w:val="28"/>
          <w:szCs w:val="28"/>
          <w:shd w:val="clear" w:color="auto" w:fill="FFFFFF"/>
          <w:lang w:val="uk-UA"/>
        </w:rPr>
        <w:t xml:space="preserve">віддає перевагу інтерактивним методам навчання, які створюють атмосферу творчої невимушеності й допомагають кожній дитині вивчити свої можливості. На </w:t>
      </w:r>
      <w:proofErr w:type="spellStart"/>
      <w:r w:rsidR="00370AB2" w:rsidRPr="00E84262">
        <w:rPr>
          <w:color w:val="000000"/>
          <w:sz w:val="28"/>
          <w:szCs w:val="28"/>
          <w:shd w:val="clear" w:color="auto" w:fill="FFFFFF"/>
          <w:lang w:val="uk-UA"/>
        </w:rPr>
        <w:t>уроці</w:t>
      </w:r>
      <w:proofErr w:type="spellEnd"/>
      <w:r w:rsidR="00370AB2" w:rsidRPr="00E84262">
        <w:rPr>
          <w:color w:val="000000"/>
          <w:sz w:val="28"/>
          <w:szCs w:val="28"/>
          <w:shd w:val="clear" w:color="auto" w:fill="FFFFFF"/>
          <w:lang w:val="uk-UA"/>
        </w:rPr>
        <w:t xml:space="preserve"> створює ігрову атмосферу, що розвиває пізнавальний інтерес і активність учнів, знімає втому, дозволяє </w:t>
      </w:r>
      <w:r w:rsidR="00826D56" w:rsidRPr="00E84262">
        <w:rPr>
          <w:color w:val="000000"/>
          <w:sz w:val="28"/>
          <w:szCs w:val="28"/>
          <w:shd w:val="clear" w:color="auto" w:fill="FFFFFF"/>
          <w:lang w:val="uk-UA"/>
        </w:rPr>
        <w:t xml:space="preserve">втримати увагу. Поєднує традиційні форми навчання з нетрадиційними: </w:t>
      </w:r>
      <w:proofErr w:type="spellStart"/>
      <w:r w:rsidR="00370AB2" w:rsidRPr="00E84262">
        <w:rPr>
          <w:color w:val="000000"/>
          <w:sz w:val="28"/>
          <w:szCs w:val="28"/>
          <w:shd w:val="clear" w:color="auto" w:fill="FFFFFF"/>
          <w:lang w:val="uk-UA"/>
        </w:rPr>
        <w:t>урок</w:t>
      </w:r>
      <w:r w:rsidR="00826D56" w:rsidRPr="00E84262">
        <w:rPr>
          <w:color w:val="000000"/>
          <w:sz w:val="28"/>
          <w:szCs w:val="28"/>
          <w:shd w:val="clear" w:color="auto" w:fill="FFFFFF"/>
          <w:lang w:val="uk-UA"/>
        </w:rPr>
        <w:t>и</w:t>
      </w:r>
      <w:proofErr w:type="spellEnd"/>
      <w:r w:rsidR="00370AB2" w:rsidRPr="00E84262">
        <w:rPr>
          <w:color w:val="000000"/>
          <w:sz w:val="28"/>
          <w:szCs w:val="28"/>
          <w:shd w:val="clear" w:color="auto" w:fill="FFFFFF"/>
          <w:lang w:val="uk-UA"/>
        </w:rPr>
        <w:t>-подорож</w:t>
      </w:r>
      <w:r w:rsidR="00826D56" w:rsidRPr="00E84262">
        <w:rPr>
          <w:color w:val="000000"/>
          <w:sz w:val="28"/>
          <w:szCs w:val="28"/>
          <w:shd w:val="clear" w:color="auto" w:fill="FFFFFF"/>
          <w:lang w:val="uk-UA"/>
        </w:rPr>
        <w:t>і</w:t>
      </w:r>
      <w:r w:rsidR="00370AB2" w:rsidRPr="00E84262">
        <w:rPr>
          <w:color w:val="000000"/>
          <w:sz w:val="28"/>
          <w:szCs w:val="28"/>
          <w:shd w:val="clear" w:color="auto" w:fill="FFFFFF"/>
          <w:lang w:val="uk-UA"/>
        </w:rPr>
        <w:t xml:space="preserve">, </w:t>
      </w:r>
      <w:proofErr w:type="spellStart"/>
      <w:r w:rsidR="00370AB2" w:rsidRPr="00E84262">
        <w:rPr>
          <w:color w:val="000000"/>
          <w:sz w:val="28"/>
          <w:szCs w:val="28"/>
          <w:shd w:val="clear" w:color="auto" w:fill="FFFFFF"/>
          <w:lang w:val="uk-UA"/>
        </w:rPr>
        <w:t>урок</w:t>
      </w:r>
      <w:r w:rsidR="00826D56" w:rsidRPr="00E84262">
        <w:rPr>
          <w:color w:val="000000"/>
          <w:sz w:val="28"/>
          <w:szCs w:val="28"/>
          <w:shd w:val="clear" w:color="auto" w:fill="FFFFFF"/>
          <w:lang w:val="uk-UA"/>
        </w:rPr>
        <w:t>и</w:t>
      </w:r>
      <w:proofErr w:type="spellEnd"/>
      <w:r w:rsidR="00826D56" w:rsidRPr="00E84262">
        <w:rPr>
          <w:color w:val="000000"/>
          <w:sz w:val="28"/>
          <w:szCs w:val="28"/>
          <w:shd w:val="clear" w:color="auto" w:fill="FFFFFF"/>
          <w:lang w:val="uk-UA"/>
        </w:rPr>
        <w:t>-казки</w:t>
      </w:r>
      <w:r w:rsidR="00DC1E31" w:rsidRPr="00E84262">
        <w:rPr>
          <w:color w:val="000000"/>
          <w:sz w:val="28"/>
          <w:szCs w:val="28"/>
          <w:shd w:val="clear" w:color="auto" w:fill="FFFFFF"/>
          <w:lang w:val="uk-UA"/>
        </w:rPr>
        <w:t>,</w:t>
      </w:r>
      <w:r w:rsidR="00DC1E31" w:rsidRPr="00E84262">
        <w:rPr>
          <w:sz w:val="28"/>
          <w:szCs w:val="28"/>
          <w:lang w:val="uk-UA"/>
        </w:rPr>
        <w:t xml:space="preserve"> тематичні ігри, завдяки яким діти швидше і якісніше засвоюють програмовий матеріал.</w:t>
      </w:r>
      <w:r w:rsidR="00826D56" w:rsidRPr="00E84262">
        <w:rPr>
          <w:sz w:val="28"/>
          <w:szCs w:val="28"/>
          <w:lang w:val="uk-UA"/>
        </w:rPr>
        <w:t xml:space="preserve"> </w:t>
      </w:r>
      <w:proofErr w:type="spellStart"/>
      <w:r w:rsidR="00826D56" w:rsidRPr="00E84262">
        <w:rPr>
          <w:sz w:val="28"/>
          <w:szCs w:val="28"/>
          <w:lang w:val="uk-UA"/>
        </w:rPr>
        <w:t>Перемот</w:t>
      </w:r>
      <w:proofErr w:type="spellEnd"/>
      <w:r w:rsidR="00826D56" w:rsidRPr="00E84262">
        <w:rPr>
          <w:sz w:val="28"/>
          <w:szCs w:val="28"/>
          <w:lang w:val="uk-UA"/>
        </w:rPr>
        <w:t xml:space="preserve"> А.І.</w:t>
      </w:r>
      <w:r w:rsidR="00826D56" w:rsidRPr="00E84262">
        <w:rPr>
          <w:b/>
          <w:sz w:val="28"/>
          <w:szCs w:val="28"/>
          <w:lang w:val="uk-UA"/>
        </w:rPr>
        <w:t xml:space="preserve"> </w:t>
      </w:r>
      <w:r w:rsidR="00826D56" w:rsidRPr="00E84262">
        <w:rPr>
          <w:sz w:val="28"/>
          <w:szCs w:val="28"/>
          <w:lang w:val="uk-UA"/>
        </w:rPr>
        <w:t>добре володіє</w:t>
      </w:r>
      <w:r w:rsidR="00826D56">
        <w:rPr>
          <w:sz w:val="28"/>
          <w:szCs w:val="28"/>
          <w:lang w:val="uk-UA"/>
        </w:rPr>
        <w:t xml:space="preserve"> </w:t>
      </w:r>
      <w:r w:rsidR="00826D56">
        <w:rPr>
          <w:sz w:val="28"/>
          <w:szCs w:val="28"/>
          <w:lang w:val="uk-UA"/>
        </w:rPr>
        <w:lastRenderedPageBreak/>
        <w:t xml:space="preserve">комп’ютерною технікою та вдало застосовує її для підвищення ефективності навчально-виховного процесу. </w:t>
      </w:r>
    </w:p>
    <w:p w:rsidR="00954EFA" w:rsidRPr="00C75297" w:rsidRDefault="00954EFA" w:rsidP="00E84262">
      <w:pPr>
        <w:spacing w:line="360" w:lineRule="auto"/>
        <w:ind w:firstLine="851"/>
        <w:jc w:val="both"/>
        <w:rPr>
          <w:sz w:val="28"/>
          <w:szCs w:val="28"/>
          <w:lang w:val="uk-UA"/>
        </w:rPr>
      </w:pPr>
      <w:proofErr w:type="spellStart"/>
      <w:r>
        <w:rPr>
          <w:b/>
          <w:bCs/>
          <w:sz w:val="28"/>
          <w:szCs w:val="28"/>
          <w:u w:val="single"/>
          <w:lang w:val="uk-UA"/>
        </w:rPr>
        <w:t>Простіт</w:t>
      </w:r>
      <w:proofErr w:type="spellEnd"/>
      <w:r>
        <w:rPr>
          <w:b/>
          <w:bCs/>
          <w:sz w:val="28"/>
          <w:szCs w:val="28"/>
          <w:u w:val="single"/>
          <w:lang w:val="uk-UA"/>
        </w:rPr>
        <w:t xml:space="preserve"> А.А. </w:t>
      </w:r>
      <w:r w:rsidRPr="00C75297">
        <w:rPr>
          <w:bCs/>
          <w:sz w:val="28"/>
          <w:szCs w:val="28"/>
          <w:lang w:val="uk-UA"/>
        </w:rPr>
        <w:t>вчитель географії</w:t>
      </w:r>
      <w:r w:rsidRPr="00C75297">
        <w:rPr>
          <w:b/>
          <w:bCs/>
          <w:sz w:val="28"/>
          <w:szCs w:val="28"/>
          <w:lang w:val="uk-UA"/>
        </w:rPr>
        <w:t xml:space="preserve"> </w:t>
      </w:r>
      <w:r w:rsidRPr="00C75297">
        <w:rPr>
          <w:sz w:val="28"/>
          <w:szCs w:val="28"/>
          <w:lang w:val="uk-UA"/>
        </w:rPr>
        <w:t xml:space="preserve"> </w:t>
      </w:r>
      <w:r w:rsidR="00826D56" w:rsidRPr="00C75297">
        <w:rPr>
          <w:sz w:val="28"/>
          <w:szCs w:val="28"/>
          <w:lang w:val="uk-UA"/>
        </w:rPr>
        <w:t xml:space="preserve">має </w:t>
      </w:r>
      <w:r w:rsidRPr="00C75297">
        <w:rPr>
          <w:sz w:val="28"/>
          <w:szCs w:val="28"/>
          <w:lang w:val="uk-UA"/>
        </w:rPr>
        <w:t>не</w:t>
      </w:r>
      <w:r w:rsidR="00826D56" w:rsidRPr="00C75297">
        <w:rPr>
          <w:sz w:val="28"/>
          <w:szCs w:val="28"/>
          <w:lang w:val="uk-UA"/>
        </w:rPr>
        <w:t>повну вищу педагогічну освіту</w:t>
      </w:r>
      <w:r w:rsidRPr="00C75297">
        <w:rPr>
          <w:sz w:val="28"/>
          <w:szCs w:val="28"/>
          <w:lang w:val="uk-UA"/>
        </w:rPr>
        <w:t>.</w:t>
      </w:r>
    </w:p>
    <w:p w:rsidR="00C75297" w:rsidRPr="00C75297" w:rsidRDefault="00954EFA" w:rsidP="00E84262">
      <w:pPr>
        <w:spacing w:line="360" w:lineRule="auto"/>
        <w:ind w:firstLine="851"/>
        <w:jc w:val="both"/>
        <w:rPr>
          <w:sz w:val="28"/>
          <w:szCs w:val="28"/>
          <w:lang w:val="uk-UA"/>
        </w:rPr>
      </w:pPr>
      <w:r w:rsidRPr="00C75297">
        <w:rPr>
          <w:sz w:val="28"/>
          <w:szCs w:val="28"/>
          <w:lang w:val="uk-UA"/>
        </w:rPr>
        <w:t xml:space="preserve">Працює на цій посаді з листопада 2020 року. Молодий вчитель недостатньо володіє  навичками організування навчально-пізнавальної діяльності учнів на уроці. Застосовує лише традиційні форми навчання , </w:t>
      </w:r>
      <w:r w:rsidR="00C75297" w:rsidRPr="00C75297">
        <w:rPr>
          <w:sz w:val="28"/>
          <w:szCs w:val="28"/>
          <w:lang w:val="uk-UA"/>
        </w:rPr>
        <w:t>не використовує  форм</w:t>
      </w:r>
      <w:r w:rsidRPr="00C75297">
        <w:rPr>
          <w:sz w:val="28"/>
          <w:szCs w:val="28"/>
          <w:lang w:val="uk-UA"/>
        </w:rPr>
        <w:t xml:space="preserve">и і </w:t>
      </w:r>
      <w:r w:rsidR="00C75297" w:rsidRPr="00C75297">
        <w:rPr>
          <w:sz w:val="28"/>
          <w:szCs w:val="28"/>
          <w:lang w:val="uk-UA"/>
        </w:rPr>
        <w:t>методи</w:t>
      </w:r>
      <w:r w:rsidRPr="00C75297">
        <w:rPr>
          <w:sz w:val="28"/>
          <w:szCs w:val="28"/>
          <w:lang w:val="uk-UA"/>
        </w:rPr>
        <w:t xml:space="preserve"> інноваційного навчання</w:t>
      </w:r>
      <w:r w:rsidR="00C75297" w:rsidRPr="00C75297">
        <w:rPr>
          <w:sz w:val="28"/>
          <w:szCs w:val="28"/>
          <w:lang w:val="uk-UA"/>
        </w:rPr>
        <w:t xml:space="preserve">. </w:t>
      </w:r>
      <w:r w:rsidR="00C75297">
        <w:rPr>
          <w:sz w:val="28"/>
          <w:szCs w:val="28"/>
          <w:lang w:val="uk-UA"/>
        </w:rPr>
        <w:t>У</w:t>
      </w:r>
      <w:r w:rsidR="00C75297" w:rsidRPr="00C75297">
        <w:rPr>
          <w:sz w:val="28"/>
          <w:szCs w:val="28"/>
          <w:lang w:val="uk-UA"/>
        </w:rPr>
        <w:t xml:space="preserve">роки проводить на задовільному методичному рівні. </w:t>
      </w:r>
      <w:r w:rsidR="00DF6D58">
        <w:rPr>
          <w:sz w:val="28"/>
          <w:szCs w:val="28"/>
          <w:lang w:val="uk-UA"/>
        </w:rPr>
        <w:t>Не к</w:t>
      </w:r>
      <w:r w:rsidR="00DF6D58" w:rsidRPr="00764523">
        <w:rPr>
          <w:sz w:val="28"/>
          <w:szCs w:val="28"/>
          <w:lang w:val="uk-UA"/>
        </w:rPr>
        <w:t xml:space="preserve">ожний урок оснащений наочністю, вчитель </w:t>
      </w:r>
      <w:r w:rsidR="00DF6D58">
        <w:rPr>
          <w:sz w:val="28"/>
          <w:szCs w:val="28"/>
          <w:lang w:val="uk-UA"/>
        </w:rPr>
        <w:t>не</w:t>
      </w:r>
      <w:r w:rsidR="00DF6D58" w:rsidRPr="00764523">
        <w:rPr>
          <w:sz w:val="28"/>
          <w:szCs w:val="28"/>
          <w:lang w:val="uk-UA"/>
        </w:rPr>
        <w:t xml:space="preserve"> використовує ІКТ.</w:t>
      </w:r>
      <w:r w:rsidR="00764523" w:rsidRPr="00764523">
        <w:rPr>
          <w:sz w:val="28"/>
          <w:szCs w:val="28"/>
          <w:lang w:val="uk-UA"/>
        </w:rPr>
        <w:t xml:space="preserve"> </w:t>
      </w:r>
      <w:r w:rsidR="00764523">
        <w:rPr>
          <w:sz w:val="28"/>
          <w:szCs w:val="28"/>
          <w:lang w:val="uk-UA"/>
        </w:rPr>
        <w:t xml:space="preserve">. </w:t>
      </w:r>
      <w:r w:rsidR="00764523" w:rsidRPr="00233468">
        <w:rPr>
          <w:sz w:val="28"/>
          <w:szCs w:val="28"/>
          <w:lang w:val="uk-UA"/>
        </w:rPr>
        <w:t>Відвідування уроків молодого спеціаліста здійснювались з метою систематичного вивчення і надання методичної допомоги у розв’язанні першочергових проблем, подоланні труднощів</w:t>
      </w:r>
      <w:r w:rsidR="00764523">
        <w:rPr>
          <w:sz w:val="28"/>
          <w:szCs w:val="28"/>
          <w:lang w:val="uk-UA"/>
        </w:rPr>
        <w:t xml:space="preserve">  .</w:t>
      </w:r>
    </w:p>
    <w:p w:rsidR="00897C1E" w:rsidRPr="00897C1E" w:rsidRDefault="00897C1E" w:rsidP="00E84262">
      <w:pPr>
        <w:spacing w:line="360" w:lineRule="auto"/>
        <w:ind w:firstLine="851"/>
        <w:jc w:val="both"/>
        <w:rPr>
          <w:color w:val="FF0000"/>
          <w:sz w:val="28"/>
          <w:szCs w:val="28"/>
          <w:shd w:val="clear" w:color="auto" w:fill="FFFFFF"/>
          <w:lang w:val="uk-UA"/>
        </w:rPr>
      </w:pPr>
      <w:proofErr w:type="spellStart"/>
      <w:r w:rsidRPr="00897C1E">
        <w:rPr>
          <w:b/>
          <w:color w:val="0D0D0D" w:themeColor="text1" w:themeTint="F2"/>
          <w:sz w:val="28"/>
          <w:szCs w:val="28"/>
          <w:u w:val="single"/>
          <w:shd w:val="clear" w:color="auto" w:fill="FFFFFF"/>
          <w:lang w:val="uk-UA"/>
        </w:rPr>
        <w:t>Маркелова</w:t>
      </w:r>
      <w:proofErr w:type="spellEnd"/>
      <w:r w:rsidRPr="00897C1E">
        <w:rPr>
          <w:b/>
          <w:color w:val="0D0D0D" w:themeColor="text1" w:themeTint="F2"/>
          <w:sz w:val="28"/>
          <w:szCs w:val="28"/>
          <w:u w:val="single"/>
          <w:shd w:val="clear" w:color="auto" w:fill="FFFFFF"/>
          <w:lang w:val="uk-UA"/>
        </w:rPr>
        <w:t xml:space="preserve"> А.Р. </w:t>
      </w:r>
      <w:r>
        <w:rPr>
          <w:color w:val="0D0D0D" w:themeColor="text1" w:themeTint="F2"/>
          <w:sz w:val="28"/>
          <w:szCs w:val="28"/>
          <w:shd w:val="clear" w:color="auto" w:fill="FFFFFF"/>
          <w:lang w:val="uk-UA"/>
        </w:rPr>
        <w:t>працює на посаді практичного психолога</w:t>
      </w:r>
      <w:r w:rsidR="00DC1E31">
        <w:rPr>
          <w:color w:val="0D0D0D" w:themeColor="text1" w:themeTint="F2"/>
          <w:sz w:val="28"/>
          <w:szCs w:val="28"/>
          <w:shd w:val="clear" w:color="auto" w:fill="FFFFFF"/>
          <w:lang w:val="uk-UA"/>
        </w:rPr>
        <w:t xml:space="preserve"> з</w:t>
      </w:r>
      <w:r w:rsidR="00E84262">
        <w:rPr>
          <w:color w:val="0D0D0D" w:themeColor="text1" w:themeTint="F2"/>
          <w:sz w:val="28"/>
          <w:szCs w:val="28"/>
          <w:shd w:val="clear" w:color="auto" w:fill="FFFFFF"/>
          <w:lang w:val="uk-UA"/>
        </w:rPr>
        <w:t xml:space="preserve"> </w:t>
      </w:r>
      <w:r w:rsidR="00DC1E31">
        <w:rPr>
          <w:color w:val="0D0D0D" w:themeColor="text1" w:themeTint="F2"/>
          <w:sz w:val="28"/>
          <w:szCs w:val="28"/>
          <w:shd w:val="clear" w:color="auto" w:fill="FFFFFF"/>
          <w:lang w:val="uk-UA"/>
        </w:rPr>
        <w:t>01.09.2021 року</w:t>
      </w:r>
      <w:r>
        <w:rPr>
          <w:color w:val="0D0D0D" w:themeColor="text1" w:themeTint="F2"/>
          <w:sz w:val="28"/>
          <w:szCs w:val="28"/>
          <w:shd w:val="clear" w:color="auto" w:fill="FFFFFF"/>
          <w:lang w:val="uk-UA"/>
        </w:rPr>
        <w:t xml:space="preserve">. </w:t>
      </w:r>
      <w:proofErr w:type="spellStart"/>
      <w:r w:rsidR="00826148">
        <w:rPr>
          <w:color w:val="0D0D0D" w:themeColor="text1" w:themeTint="F2"/>
          <w:sz w:val="28"/>
          <w:szCs w:val="28"/>
          <w:shd w:val="clear" w:color="auto" w:fill="FFFFFF"/>
          <w:lang w:val="uk-UA"/>
        </w:rPr>
        <w:t>Маркелова</w:t>
      </w:r>
      <w:proofErr w:type="spellEnd"/>
      <w:r w:rsidR="00826148">
        <w:rPr>
          <w:color w:val="0D0D0D" w:themeColor="text1" w:themeTint="F2"/>
          <w:sz w:val="28"/>
          <w:szCs w:val="28"/>
          <w:shd w:val="clear" w:color="auto" w:fill="FFFFFF"/>
          <w:lang w:val="uk-UA"/>
        </w:rPr>
        <w:t xml:space="preserve"> А.Р. займається </w:t>
      </w:r>
      <w:r w:rsidR="00826148" w:rsidRPr="00233468">
        <w:rPr>
          <w:sz w:val="28"/>
          <w:szCs w:val="28"/>
          <w:lang w:val="uk-UA"/>
        </w:rPr>
        <w:t>вивчення</w:t>
      </w:r>
      <w:r w:rsidR="00826148">
        <w:rPr>
          <w:sz w:val="28"/>
          <w:szCs w:val="28"/>
          <w:lang w:val="uk-UA"/>
        </w:rPr>
        <w:t>м</w:t>
      </w:r>
      <w:r w:rsidR="00826148" w:rsidRPr="00233468">
        <w:rPr>
          <w:sz w:val="28"/>
          <w:szCs w:val="28"/>
          <w:lang w:val="uk-UA"/>
        </w:rPr>
        <w:t xml:space="preserve"> психологічного мікроклімату</w:t>
      </w:r>
      <w:r w:rsidR="00826148">
        <w:rPr>
          <w:sz w:val="28"/>
          <w:szCs w:val="28"/>
          <w:lang w:val="uk-UA"/>
        </w:rPr>
        <w:t xml:space="preserve"> на уроках молодих вчителів,</w:t>
      </w:r>
      <w:r w:rsidR="00826148" w:rsidRPr="00826148">
        <w:rPr>
          <w:rFonts w:ascii="Arial" w:hAnsi="Arial" w:cs="Arial"/>
          <w:color w:val="202124"/>
          <w:shd w:val="clear" w:color="auto" w:fill="FFFFFF"/>
          <w:lang w:val="uk-UA"/>
        </w:rPr>
        <w:t xml:space="preserve"> </w:t>
      </w:r>
      <w:r w:rsidR="00826148" w:rsidRPr="00826148">
        <w:rPr>
          <w:color w:val="202124"/>
          <w:sz w:val="28"/>
          <w:szCs w:val="28"/>
          <w:shd w:val="clear" w:color="auto" w:fill="FFFFFF"/>
          <w:lang w:val="uk-UA"/>
        </w:rPr>
        <w:t xml:space="preserve">психологічною </w:t>
      </w:r>
      <w:r w:rsidR="00826148" w:rsidRPr="00E84262">
        <w:rPr>
          <w:sz w:val="28"/>
          <w:szCs w:val="28"/>
          <w:shd w:val="clear" w:color="auto" w:fill="FFFFFF"/>
          <w:lang w:val="uk-UA"/>
        </w:rPr>
        <w:t>діагностикою</w:t>
      </w:r>
      <w:r w:rsidR="00764523" w:rsidRPr="00E84262">
        <w:rPr>
          <w:sz w:val="28"/>
          <w:szCs w:val="28"/>
          <w:shd w:val="clear" w:color="auto" w:fill="FFFFFF"/>
          <w:lang w:val="uk-UA"/>
        </w:rPr>
        <w:t xml:space="preserve"> учнів</w:t>
      </w:r>
      <w:r w:rsidR="00826148" w:rsidRPr="00E84262">
        <w:rPr>
          <w:rFonts w:ascii="Arial" w:hAnsi="Arial" w:cs="Arial"/>
          <w:shd w:val="clear" w:color="auto" w:fill="FFFFFF"/>
          <w:lang w:val="uk-UA"/>
        </w:rPr>
        <w:t>.</w:t>
      </w:r>
      <w:r w:rsidR="00826148" w:rsidRPr="00E84262">
        <w:rPr>
          <w:sz w:val="28"/>
          <w:szCs w:val="28"/>
          <w:lang w:val="uk-UA"/>
        </w:rPr>
        <w:t xml:space="preserve">  </w:t>
      </w:r>
      <w:r w:rsidRPr="00E84262">
        <w:rPr>
          <w:sz w:val="28"/>
          <w:szCs w:val="28"/>
          <w:shd w:val="clear" w:color="auto" w:fill="FFFFFF"/>
          <w:lang w:val="uk-UA"/>
        </w:rPr>
        <w:t>Також викладає предмет «Трудове навчання».</w:t>
      </w:r>
      <w:r w:rsidRPr="00E84262">
        <w:rPr>
          <w:rFonts w:ascii="Verdana" w:hAnsi="Verdana"/>
          <w:sz w:val="16"/>
          <w:szCs w:val="16"/>
          <w:shd w:val="clear" w:color="auto" w:fill="FFFFFF"/>
          <w:lang w:val="uk-UA"/>
        </w:rPr>
        <w:t xml:space="preserve"> </w:t>
      </w:r>
      <w:r w:rsidR="00DC1E31" w:rsidRPr="00E84262">
        <w:rPr>
          <w:sz w:val="28"/>
          <w:szCs w:val="28"/>
          <w:shd w:val="clear" w:color="auto" w:fill="FFFFFF"/>
          <w:lang w:val="uk-UA"/>
        </w:rPr>
        <w:t>П</w:t>
      </w:r>
      <w:r w:rsidRPr="00E84262">
        <w:rPr>
          <w:sz w:val="28"/>
          <w:szCs w:val="28"/>
          <w:shd w:val="clear" w:color="auto" w:fill="FFFFFF"/>
          <w:lang w:val="uk-UA"/>
        </w:rPr>
        <w:t>ід час практичних</w:t>
      </w:r>
      <w:r w:rsidRPr="00DC1E31">
        <w:rPr>
          <w:color w:val="000000"/>
          <w:sz w:val="28"/>
          <w:szCs w:val="28"/>
          <w:shd w:val="clear" w:color="auto" w:fill="FFFFFF"/>
          <w:lang w:val="uk-UA"/>
        </w:rPr>
        <w:t xml:space="preserve"> робіт</w:t>
      </w:r>
      <w:r w:rsidRPr="00DC1E31">
        <w:rPr>
          <w:color w:val="000000"/>
          <w:sz w:val="28"/>
          <w:szCs w:val="28"/>
          <w:shd w:val="clear" w:color="auto" w:fill="FFFFFF"/>
        </w:rPr>
        <w:t> </w:t>
      </w:r>
      <w:r w:rsidR="00826D56">
        <w:rPr>
          <w:color w:val="000000"/>
          <w:sz w:val="28"/>
          <w:szCs w:val="28"/>
          <w:shd w:val="clear" w:color="auto" w:fill="FFFFFF"/>
          <w:lang w:val="uk-UA"/>
        </w:rPr>
        <w:t xml:space="preserve"> </w:t>
      </w:r>
      <w:proofErr w:type="spellStart"/>
      <w:r w:rsidR="00DC1E31" w:rsidRPr="00DC1E31">
        <w:rPr>
          <w:color w:val="0D0D0D" w:themeColor="text1" w:themeTint="F2"/>
          <w:sz w:val="28"/>
          <w:szCs w:val="28"/>
          <w:shd w:val="clear" w:color="auto" w:fill="FFFFFF"/>
          <w:lang w:val="uk-UA"/>
        </w:rPr>
        <w:t>Маркелова</w:t>
      </w:r>
      <w:proofErr w:type="spellEnd"/>
      <w:r w:rsidR="00DC1E31" w:rsidRPr="00DC1E31">
        <w:rPr>
          <w:color w:val="0D0D0D" w:themeColor="text1" w:themeTint="F2"/>
          <w:sz w:val="28"/>
          <w:szCs w:val="28"/>
          <w:shd w:val="clear" w:color="auto" w:fill="FFFFFF"/>
          <w:lang w:val="uk-UA"/>
        </w:rPr>
        <w:t xml:space="preserve"> А.Р</w:t>
      </w:r>
      <w:r w:rsidR="00DC1E31">
        <w:rPr>
          <w:color w:val="0D0D0D" w:themeColor="text1" w:themeTint="F2"/>
          <w:sz w:val="28"/>
          <w:szCs w:val="28"/>
          <w:shd w:val="clear" w:color="auto" w:fill="FFFFFF"/>
          <w:lang w:val="uk-UA"/>
        </w:rPr>
        <w:t>.</w:t>
      </w:r>
      <w:r w:rsidRPr="00DC1E31">
        <w:rPr>
          <w:color w:val="000000"/>
          <w:sz w:val="28"/>
          <w:szCs w:val="28"/>
          <w:shd w:val="clear" w:color="auto" w:fill="FFFFFF"/>
          <w:lang w:val="uk-UA"/>
        </w:rPr>
        <w:t xml:space="preserve"> акцентує особливу увагу на вміння учнів користуватися різними джерелами інформації,</w:t>
      </w:r>
      <w:r w:rsidR="00DC1E31">
        <w:rPr>
          <w:color w:val="000000"/>
          <w:sz w:val="28"/>
          <w:szCs w:val="28"/>
          <w:shd w:val="clear" w:color="auto" w:fill="FFFFFF"/>
          <w:lang w:val="uk-UA"/>
        </w:rPr>
        <w:t xml:space="preserve"> на </w:t>
      </w:r>
      <w:r w:rsidRPr="00DC1E31">
        <w:rPr>
          <w:color w:val="000000"/>
          <w:sz w:val="28"/>
          <w:szCs w:val="28"/>
          <w:shd w:val="clear" w:color="auto" w:fill="FFFFFF"/>
          <w:lang w:val="uk-UA"/>
        </w:rPr>
        <w:t xml:space="preserve"> дотримування правил безпечної праці та санітарно-гігієнічних вимог</w:t>
      </w:r>
      <w:r w:rsidR="00DC1E31">
        <w:rPr>
          <w:color w:val="000000"/>
          <w:sz w:val="28"/>
          <w:szCs w:val="28"/>
          <w:shd w:val="clear" w:color="auto" w:fill="FFFFFF"/>
          <w:lang w:val="uk-UA"/>
        </w:rPr>
        <w:t xml:space="preserve">. </w:t>
      </w:r>
      <w:r w:rsidR="00DC1E31">
        <w:rPr>
          <w:sz w:val="28"/>
          <w:szCs w:val="28"/>
          <w:lang w:val="uk-UA"/>
        </w:rPr>
        <w:t xml:space="preserve">Її урокам притаманний творчий настрій, атмосфера доброзичливості та активної співпраці вчителя і учнів. </w:t>
      </w:r>
    </w:p>
    <w:p w:rsidR="00AF1DB1" w:rsidRDefault="00897C1E" w:rsidP="00E84262">
      <w:pPr>
        <w:spacing w:line="360" w:lineRule="auto"/>
        <w:ind w:firstLine="851"/>
        <w:jc w:val="both"/>
        <w:rPr>
          <w:sz w:val="28"/>
          <w:szCs w:val="28"/>
          <w:lang w:val="uk-UA"/>
        </w:rPr>
      </w:pPr>
      <w:r w:rsidRPr="00370AB2">
        <w:rPr>
          <w:color w:val="0D0D0D" w:themeColor="text1" w:themeTint="F2"/>
          <w:sz w:val="28"/>
          <w:szCs w:val="28"/>
          <w:shd w:val="clear" w:color="auto" w:fill="FFFFFF"/>
          <w:lang w:val="uk-UA"/>
        </w:rPr>
        <w:t>Знання основ дитячої психології дозволяє знаходити підхід до кожної дитини, створювати в класі сприятливий психологічний клімат, атмосферу невимушеного спілкування</w:t>
      </w:r>
      <w:r w:rsidRPr="00370AB2">
        <w:rPr>
          <w:sz w:val="28"/>
          <w:szCs w:val="28"/>
          <w:shd w:val="clear" w:color="auto" w:fill="FFFFFF"/>
          <w:lang w:val="uk-UA"/>
        </w:rPr>
        <w:t>.</w:t>
      </w:r>
      <w:r w:rsidR="00DF6D58" w:rsidRPr="00DF6D58">
        <w:rPr>
          <w:sz w:val="28"/>
          <w:szCs w:val="28"/>
          <w:lang w:val="uk-UA"/>
        </w:rPr>
        <w:t xml:space="preserve"> </w:t>
      </w:r>
      <w:proofErr w:type="spellStart"/>
      <w:r w:rsidR="00DF6D58">
        <w:rPr>
          <w:sz w:val="28"/>
          <w:szCs w:val="28"/>
          <w:lang w:val="uk-UA"/>
        </w:rPr>
        <w:t>Маркелова</w:t>
      </w:r>
      <w:proofErr w:type="spellEnd"/>
      <w:r w:rsidR="00DF6D58">
        <w:rPr>
          <w:sz w:val="28"/>
          <w:szCs w:val="28"/>
          <w:lang w:val="uk-UA"/>
        </w:rPr>
        <w:t xml:space="preserve"> А.Р.</w:t>
      </w:r>
      <w:r w:rsidR="00325855">
        <w:rPr>
          <w:sz w:val="28"/>
          <w:szCs w:val="28"/>
          <w:lang w:val="uk-UA"/>
        </w:rPr>
        <w:t xml:space="preserve"> </w:t>
      </w:r>
      <w:r w:rsidR="00DF6D58">
        <w:rPr>
          <w:sz w:val="28"/>
          <w:szCs w:val="28"/>
          <w:lang w:val="uk-UA"/>
        </w:rPr>
        <w:t>добре володіє</w:t>
      </w:r>
      <w:r w:rsidR="00325855" w:rsidRPr="00325855">
        <w:rPr>
          <w:lang w:val="uk-UA"/>
        </w:rPr>
        <w:t xml:space="preserve"> </w:t>
      </w:r>
      <w:r w:rsidR="00DF6D58">
        <w:rPr>
          <w:sz w:val="28"/>
          <w:szCs w:val="28"/>
          <w:lang w:val="uk-UA"/>
        </w:rPr>
        <w:t>комп’ютерною технікою та вдало застосовує її</w:t>
      </w:r>
      <w:r w:rsidR="00325855">
        <w:rPr>
          <w:sz w:val="28"/>
          <w:szCs w:val="28"/>
          <w:lang w:val="uk-UA"/>
        </w:rPr>
        <w:t xml:space="preserve"> під час уроків.</w:t>
      </w:r>
    </w:p>
    <w:p w:rsidR="00AF1DB1" w:rsidRDefault="00DC1E31" w:rsidP="00E84262">
      <w:pPr>
        <w:spacing w:line="360" w:lineRule="auto"/>
        <w:ind w:firstLine="851"/>
        <w:jc w:val="both"/>
        <w:rPr>
          <w:sz w:val="28"/>
          <w:szCs w:val="28"/>
          <w:lang w:val="uk-UA"/>
        </w:rPr>
      </w:pPr>
      <w:r w:rsidRPr="00DC1E31">
        <w:rPr>
          <w:b/>
          <w:sz w:val="28"/>
          <w:szCs w:val="28"/>
          <w:lang w:val="uk-UA"/>
        </w:rPr>
        <w:t xml:space="preserve"> </w:t>
      </w:r>
      <w:r w:rsidR="00826D56" w:rsidRPr="00AF1DB1">
        <w:rPr>
          <w:b/>
          <w:sz w:val="28"/>
          <w:szCs w:val="28"/>
          <w:u w:val="single"/>
          <w:lang w:val="uk-UA"/>
        </w:rPr>
        <w:t>Колесник С.М.</w:t>
      </w:r>
      <w:r w:rsidR="00826D56">
        <w:rPr>
          <w:b/>
          <w:sz w:val="28"/>
          <w:szCs w:val="28"/>
          <w:u w:val="single"/>
          <w:lang w:val="uk-UA"/>
        </w:rPr>
        <w:t xml:space="preserve"> </w:t>
      </w:r>
      <w:r>
        <w:rPr>
          <w:b/>
          <w:sz w:val="28"/>
          <w:szCs w:val="28"/>
          <w:lang w:val="uk-UA"/>
        </w:rPr>
        <w:t xml:space="preserve"> </w:t>
      </w:r>
      <w:r w:rsidR="00AF1DB1" w:rsidRPr="00DC1E31">
        <w:rPr>
          <w:sz w:val="28"/>
          <w:szCs w:val="28"/>
          <w:lang w:val="uk-UA"/>
        </w:rPr>
        <w:t>працює</w:t>
      </w:r>
      <w:r w:rsidR="00AF1DB1" w:rsidRPr="00DC1E31">
        <w:rPr>
          <w:b/>
          <w:sz w:val="28"/>
          <w:szCs w:val="28"/>
          <w:lang w:val="uk-UA"/>
        </w:rPr>
        <w:t xml:space="preserve"> </w:t>
      </w:r>
      <w:r w:rsidR="00AF1DB1" w:rsidRPr="00DC1E31">
        <w:rPr>
          <w:sz w:val="28"/>
          <w:szCs w:val="28"/>
          <w:lang w:val="uk-UA"/>
        </w:rPr>
        <w:t>в</w:t>
      </w:r>
      <w:r w:rsidR="00AF1DB1">
        <w:rPr>
          <w:sz w:val="28"/>
          <w:szCs w:val="28"/>
          <w:lang w:val="uk-UA"/>
        </w:rPr>
        <w:t>ихователем</w:t>
      </w:r>
      <w:r w:rsidR="00AF1DB1" w:rsidRPr="001D30A2">
        <w:rPr>
          <w:sz w:val="28"/>
          <w:szCs w:val="28"/>
          <w:lang w:val="uk-UA"/>
        </w:rPr>
        <w:t xml:space="preserve"> групи п</w:t>
      </w:r>
      <w:r w:rsidR="00AF1DB1">
        <w:rPr>
          <w:sz w:val="28"/>
          <w:szCs w:val="28"/>
          <w:lang w:val="uk-UA"/>
        </w:rPr>
        <w:t>р</w:t>
      </w:r>
      <w:r w:rsidR="00AF1DB1" w:rsidRPr="001D30A2">
        <w:rPr>
          <w:sz w:val="28"/>
          <w:szCs w:val="28"/>
          <w:lang w:val="uk-UA"/>
        </w:rPr>
        <w:t>одовженого дня</w:t>
      </w:r>
      <w:r w:rsidR="00826D56">
        <w:rPr>
          <w:sz w:val="28"/>
          <w:szCs w:val="28"/>
          <w:lang w:val="uk-UA"/>
        </w:rPr>
        <w:t xml:space="preserve"> з 01</w:t>
      </w:r>
      <w:r w:rsidR="00AF1DB1">
        <w:rPr>
          <w:sz w:val="28"/>
          <w:szCs w:val="28"/>
          <w:lang w:val="uk-UA"/>
        </w:rPr>
        <w:t>.09.2021.</w:t>
      </w:r>
      <w:r w:rsidR="00AF1DB1" w:rsidRPr="00AF1DB1">
        <w:rPr>
          <w:sz w:val="28"/>
          <w:szCs w:val="28"/>
          <w:lang w:val="uk-UA"/>
        </w:rPr>
        <w:t xml:space="preserve"> </w:t>
      </w:r>
      <w:r w:rsidR="00AF1DB1">
        <w:rPr>
          <w:sz w:val="28"/>
          <w:szCs w:val="28"/>
          <w:lang w:val="uk-UA"/>
        </w:rPr>
        <w:t>М</w:t>
      </w:r>
      <w:r w:rsidR="00826D56">
        <w:rPr>
          <w:sz w:val="28"/>
          <w:szCs w:val="28"/>
          <w:lang w:val="uk-UA"/>
        </w:rPr>
        <w:t xml:space="preserve">ає </w:t>
      </w:r>
      <w:r w:rsidR="00AF1DB1" w:rsidRPr="00233468">
        <w:rPr>
          <w:sz w:val="28"/>
          <w:szCs w:val="28"/>
          <w:lang w:val="uk-UA"/>
        </w:rPr>
        <w:t>повну вищу освіту.</w:t>
      </w:r>
    </w:p>
    <w:p w:rsidR="00644851" w:rsidRPr="00233468" w:rsidRDefault="00644851" w:rsidP="00644851">
      <w:pPr>
        <w:spacing w:line="360" w:lineRule="auto"/>
        <w:ind w:firstLine="708"/>
        <w:jc w:val="both"/>
        <w:rPr>
          <w:sz w:val="28"/>
          <w:szCs w:val="28"/>
          <w:lang w:val="uk-UA"/>
        </w:rPr>
      </w:pPr>
      <w:r w:rsidRPr="00233468">
        <w:rPr>
          <w:sz w:val="28"/>
          <w:szCs w:val="28"/>
          <w:lang w:val="uk-UA"/>
        </w:rPr>
        <w:t xml:space="preserve">Планує і проводить з учнями корекційно - розвивальну  роботу. Використовує дидактичні навчальні ігри для розвитку творчої уяви, пізнавальної активності та здібностей вихованців. Велику увагу приділяє </w:t>
      </w:r>
      <w:r w:rsidRPr="00233468">
        <w:rPr>
          <w:sz w:val="28"/>
          <w:szCs w:val="28"/>
          <w:lang w:val="uk-UA"/>
        </w:rPr>
        <w:lastRenderedPageBreak/>
        <w:t>створенню сприятливих умов для формування учнівського колективу через вмілу організацію дозвілля учнів.</w:t>
      </w:r>
    </w:p>
    <w:p w:rsidR="00644851" w:rsidRPr="00233468" w:rsidRDefault="00644851" w:rsidP="00644851">
      <w:pPr>
        <w:spacing w:line="360" w:lineRule="auto"/>
        <w:jc w:val="both"/>
        <w:rPr>
          <w:sz w:val="28"/>
          <w:szCs w:val="28"/>
          <w:lang w:val="uk-UA"/>
        </w:rPr>
      </w:pPr>
      <w:r w:rsidRPr="00233468">
        <w:rPr>
          <w:sz w:val="28"/>
          <w:szCs w:val="28"/>
          <w:lang w:val="uk-UA"/>
        </w:rPr>
        <w:tab/>
        <w:t>Сприяє формуванню в учнів моральних якостей громадянина, формує в них культуру поведінки, відповідальне ставлення до навчання, праці, повагу до прав людини. Розвиває в учнів навички самообслуговування, культури та гігієни поведінки в їдальні.</w:t>
      </w:r>
    </w:p>
    <w:p w:rsidR="00644851" w:rsidRDefault="00826D56" w:rsidP="00E84262">
      <w:pPr>
        <w:spacing w:line="360" w:lineRule="auto"/>
        <w:ind w:firstLine="708"/>
        <w:jc w:val="both"/>
        <w:rPr>
          <w:sz w:val="28"/>
          <w:szCs w:val="28"/>
          <w:lang w:val="uk-UA"/>
        </w:rPr>
      </w:pPr>
      <w:proofErr w:type="spellStart"/>
      <w:r w:rsidRPr="001D30A2">
        <w:rPr>
          <w:b/>
          <w:sz w:val="28"/>
          <w:szCs w:val="28"/>
          <w:u w:val="single"/>
          <w:lang w:val="uk-UA"/>
        </w:rPr>
        <w:t>Птуха</w:t>
      </w:r>
      <w:proofErr w:type="spellEnd"/>
      <w:r w:rsidRPr="001D30A2">
        <w:rPr>
          <w:b/>
          <w:sz w:val="28"/>
          <w:szCs w:val="28"/>
          <w:u w:val="single"/>
          <w:lang w:val="uk-UA"/>
        </w:rPr>
        <w:t xml:space="preserve"> А.Р</w:t>
      </w:r>
      <w:r w:rsidRPr="00DC1E31">
        <w:rPr>
          <w:b/>
          <w:sz w:val="28"/>
          <w:szCs w:val="28"/>
          <w:lang w:val="uk-UA"/>
        </w:rPr>
        <w:t xml:space="preserve">. </w:t>
      </w:r>
      <w:r>
        <w:rPr>
          <w:b/>
          <w:sz w:val="28"/>
          <w:szCs w:val="28"/>
          <w:lang w:val="uk-UA"/>
        </w:rPr>
        <w:t xml:space="preserve"> </w:t>
      </w:r>
      <w:r w:rsidRPr="00DC1E31">
        <w:rPr>
          <w:sz w:val="28"/>
          <w:szCs w:val="28"/>
          <w:lang w:val="uk-UA"/>
        </w:rPr>
        <w:t>працює</w:t>
      </w:r>
      <w:r w:rsidRPr="00DC1E31">
        <w:rPr>
          <w:b/>
          <w:sz w:val="28"/>
          <w:szCs w:val="28"/>
          <w:lang w:val="uk-UA"/>
        </w:rPr>
        <w:t xml:space="preserve"> </w:t>
      </w:r>
      <w:r w:rsidRPr="00DC1E31">
        <w:rPr>
          <w:sz w:val="28"/>
          <w:szCs w:val="28"/>
          <w:lang w:val="uk-UA"/>
        </w:rPr>
        <w:t>в</w:t>
      </w:r>
      <w:r>
        <w:rPr>
          <w:sz w:val="28"/>
          <w:szCs w:val="28"/>
          <w:lang w:val="uk-UA"/>
        </w:rPr>
        <w:t>ихователем</w:t>
      </w:r>
      <w:r w:rsidRPr="001D30A2">
        <w:rPr>
          <w:sz w:val="28"/>
          <w:szCs w:val="28"/>
          <w:lang w:val="uk-UA"/>
        </w:rPr>
        <w:t xml:space="preserve"> групи п</w:t>
      </w:r>
      <w:r>
        <w:rPr>
          <w:sz w:val="28"/>
          <w:szCs w:val="28"/>
          <w:lang w:val="uk-UA"/>
        </w:rPr>
        <w:t>р</w:t>
      </w:r>
      <w:r w:rsidRPr="001D30A2">
        <w:rPr>
          <w:sz w:val="28"/>
          <w:szCs w:val="28"/>
          <w:lang w:val="uk-UA"/>
        </w:rPr>
        <w:t>одовженого дня</w:t>
      </w:r>
      <w:r>
        <w:rPr>
          <w:sz w:val="28"/>
          <w:szCs w:val="28"/>
          <w:lang w:val="uk-UA"/>
        </w:rPr>
        <w:t xml:space="preserve"> з 03.09.2021 року.</w:t>
      </w:r>
      <w:r w:rsidRPr="00AF1DB1">
        <w:rPr>
          <w:sz w:val="28"/>
          <w:szCs w:val="28"/>
          <w:lang w:val="uk-UA"/>
        </w:rPr>
        <w:t xml:space="preserve"> </w:t>
      </w:r>
      <w:r>
        <w:rPr>
          <w:sz w:val="28"/>
          <w:szCs w:val="28"/>
          <w:lang w:val="uk-UA"/>
        </w:rPr>
        <w:t>М</w:t>
      </w:r>
      <w:r w:rsidRPr="00233468">
        <w:rPr>
          <w:sz w:val="28"/>
          <w:szCs w:val="28"/>
          <w:lang w:val="uk-UA"/>
        </w:rPr>
        <w:t>ає неповну вищу освіту.</w:t>
      </w:r>
      <w:r>
        <w:rPr>
          <w:sz w:val="28"/>
          <w:szCs w:val="28"/>
          <w:lang w:val="uk-UA"/>
        </w:rPr>
        <w:t xml:space="preserve"> </w:t>
      </w:r>
      <w:r w:rsidR="00644851" w:rsidRPr="00233468">
        <w:rPr>
          <w:sz w:val="28"/>
          <w:szCs w:val="28"/>
          <w:lang w:val="uk-UA"/>
        </w:rPr>
        <w:t>Вихователь проявляє недостатній професіоналізм, володіє на низькому рівні сучасними формами, методами виховання та навчання у групі продовженого дня. За результатами відвідування занять було виявлено недостатнє навчально-методичне забезпечення занять. Але є позитивні результати роботи, вихователь проводить заходи спрямовані на збереження та зміцнення здоров’я учнів, на їх психічний та фізичний розвиток, набуття навичок здорового способу життя. Сприяє активному відпочинку дітей. З цією метою багато уваги приділяє фізичному вихованню учнів. Проводить різноманітні за змістом спортивні години використовуючи різні види фізичних вправ та рухливі ігри.</w:t>
      </w:r>
    </w:p>
    <w:p w:rsidR="00764523" w:rsidRPr="00233468" w:rsidRDefault="008674D5" w:rsidP="00764523">
      <w:pPr>
        <w:spacing w:line="360" w:lineRule="auto"/>
        <w:ind w:firstLine="708"/>
        <w:jc w:val="both"/>
        <w:rPr>
          <w:rFonts w:ascii="ProximaNova" w:hAnsi="ProximaNova"/>
          <w:color w:val="141414"/>
          <w:sz w:val="30"/>
          <w:szCs w:val="30"/>
          <w:lang w:val="uk-UA"/>
        </w:rPr>
      </w:pPr>
      <w:r>
        <w:rPr>
          <w:sz w:val="28"/>
          <w:szCs w:val="28"/>
          <w:lang w:val="uk-UA"/>
        </w:rPr>
        <w:t xml:space="preserve">   </w:t>
      </w:r>
      <w:proofErr w:type="spellStart"/>
      <w:r w:rsidR="00325855">
        <w:rPr>
          <w:b/>
          <w:sz w:val="28"/>
          <w:szCs w:val="28"/>
          <w:lang w:val="uk-UA"/>
        </w:rPr>
        <w:t>Нестерцова</w:t>
      </w:r>
      <w:proofErr w:type="spellEnd"/>
      <w:r w:rsidR="00325855">
        <w:rPr>
          <w:b/>
          <w:sz w:val="28"/>
          <w:szCs w:val="28"/>
          <w:lang w:val="uk-UA"/>
        </w:rPr>
        <w:t xml:space="preserve"> М.О.</w:t>
      </w:r>
      <w:r w:rsidR="00644851" w:rsidRPr="00233468">
        <w:rPr>
          <w:sz w:val="28"/>
          <w:szCs w:val="28"/>
          <w:lang w:val="uk-UA"/>
        </w:rPr>
        <w:t xml:space="preserve"> працює в</w:t>
      </w:r>
      <w:r w:rsidR="00325855">
        <w:rPr>
          <w:sz w:val="28"/>
          <w:szCs w:val="28"/>
          <w:lang w:val="uk-UA"/>
        </w:rPr>
        <w:t>чителем біології з 2</w:t>
      </w:r>
      <w:r w:rsidR="00E84262">
        <w:rPr>
          <w:sz w:val="28"/>
          <w:szCs w:val="28"/>
          <w:lang w:val="uk-UA"/>
        </w:rPr>
        <w:t>7</w:t>
      </w:r>
      <w:r w:rsidR="00325855">
        <w:rPr>
          <w:sz w:val="28"/>
          <w:szCs w:val="28"/>
          <w:lang w:val="uk-UA"/>
        </w:rPr>
        <w:t xml:space="preserve">.09.2021, має неповну </w:t>
      </w:r>
      <w:r w:rsidR="00E84262">
        <w:rPr>
          <w:sz w:val="28"/>
          <w:szCs w:val="28"/>
          <w:lang w:val="uk-UA"/>
        </w:rPr>
        <w:t xml:space="preserve">вищу </w:t>
      </w:r>
      <w:r w:rsidR="00325855">
        <w:rPr>
          <w:sz w:val="28"/>
          <w:szCs w:val="28"/>
          <w:lang w:val="uk-UA"/>
        </w:rPr>
        <w:t xml:space="preserve">освіту. Вчитель має </w:t>
      </w:r>
      <w:r w:rsidR="00644851" w:rsidRPr="00233468">
        <w:rPr>
          <w:sz w:val="28"/>
          <w:szCs w:val="28"/>
          <w:lang w:val="uk-UA"/>
        </w:rPr>
        <w:t xml:space="preserve"> </w:t>
      </w:r>
      <w:r w:rsidR="00325855" w:rsidRPr="00325855">
        <w:rPr>
          <w:sz w:val="28"/>
          <w:szCs w:val="28"/>
          <w:lang w:val="uk-UA"/>
        </w:rPr>
        <w:t>базові поняття та принцип</w:t>
      </w:r>
      <w:r w:rsidR="00325855">
        <w:rPr>
          <w:sz w:val="28"/>
          <w:szCs w:val="28"/>
          <w:lang w:val="uk-UA"/>
        </w:rPr>
        <w:t>и методики навчання біології .</w:t>
      </w:r>
      <w:r w:rsidR="00325855" w:rsidRPr="00325855">
        <w:rPr>
          <w:lang w:val="uk-UA"/>
        </w:rPr>
        <w:t xml:space="preserve"> </w:t>
      </w:r>
      <w:r w:rsidRPr="008674D5">
        <w:rPr>
          <w:sz w:val="28"/>
          <w:szCs w:val="28"/>
          <w:lang w:val="uk-UA"/>
        </w:rPr>
        <w:t xml:space="preserve">Але ще не достатньо володіє основними методами, прийомами </w:t>
      </w:r>
      <w:r w:rsidRPr="008674D5">
        <w:rPr>
          <w:lang w:val="uk-UA"/>
        </w:rPr>
        <w:t xml:space="preserve"> </w:t>
      </w:r>
      <w:r>
        <w:rPr>
          <w:sz w:val="28"/>
          <w:szCs w:val="28"/>
          <w:lang w:val="uk-UA"/>
        </w:rPr>
        <w:t>та інноваційними моделями</w:t>
      </w:r>
      <w:r w:rsidRPr="008674D5">
        <w:rPr>
          <w:sz w:val="28"/>
          <w:szCs w:val="28"/>
          <w:lang w:val="uk-UA"/>
        </w:rPr>
        <w:t xml:space="preserve"> навчання залежно від дидактичних і виховних цілей уроку</w:t>
      </w:r>
      <w:r>
        <w:rPr>
          <w:sz w:val="28"/>
          <w:szCs w:val="28"/>
          <w:lang w:val="uk-UA"/>
        </w:rPr>
        <w:t xml:space="preserve">. </w:t>
      </w:r>
      <w:r w:rsidRPr="00233468">
        <w:rPr>
          <w:sz w:val="28"/>
          <w:szCs w:val="28"/>
          <w:lang w:val="uk-UA"/>
        </w:rPr>
        <w:t>За результатами відвідування занять було виявлено недостатнє навчально-методичне забезпечення занять</w:t>
      </w:r>
      <w:r>
        <w:rPr>
          <w:sz w:val="28"/>
          <w:szCs w:val="28"/>
          <w:lang w:val="uk-UA"/>
        </w:rPr>
        <w:t>.</w:t>
      </w:r>
      <w:r w:rsidR="00325855">
        <w:rPr>
          <w:sz w:val="28"/>
          <w:szCs w:val="28"/>
          <w:lang w:val="uk-UA"/>
        </w:rPr>
        <w:t xml:space="preserve"> </w:t>
      </w:r>
      <w:r w:rsidR="00764523" w:rsidRPr="00233468">
        <w:rPr>
          <w:rFonts w:ascii="ProximaNova" w:hAnsi="ProximaNova"/>
          <w:color w:val="141414"/>
          <w:sz w:val="30"/>
          <w:szCs w:val="30"/>
          <w:lang w:val="uk-UA"/>
        </w:rPr>
        <w:t xml:space="preserve">Календарне та поурочне планування вчитель пише в довільній формі, з використанням друкованих та електронних джерел. </w:t>
      </w:r>
      <w:r w:rsidR="00764523">
        <w:rPr>
          <w:rFonts w:ascii="ProximaNova" w:hAnsi="ProximaNova"/>
          <w:color w:val="141414"/>
          <w:sz w:val="30"/>
          <w:szCs w:val="30"/>
          <w:lang w:val="uk-UA"/>
        </w:rPr>
        <w:t xml:space="preserve"> </w:t>
      </w:r>
    </w:p>
    <w:p w:rsidR="008674D5" w:rsidRPr="00233468" w:rsidRDefault="00E84262" w:rsidP="008674D5">
      <w:pPr>
        <w:widowControl w:val="0"/>
        <w:shd w:val="clear" w:color="auto" w:fill="FFFFFF"/>
        <w:tabs>
          <w:tab w:val="left" w:pos="463"/>
        </w:tabs>
        <w:autoSpaceDE w:val="0"/>
        <w:autoSpaceDN w:val="0"/>
        <w:adjustRightInd w:val="0"/>
        <w:spacing w:before="5" w:line="360" w:lineRule="auto"/>
        <w:jc w:val="both"/>
        <w:rPr>
          <w:sz w:val="28"/>
          <w:szCs w:val="28"/>
          <w:lang w:val="uk-UA"/>
        </w:rPr>
      </w:pPr>
      <w:r>
        <w:rPr>
          <w:sz w:val="28"/>
          <w:szCs w:val="28"/>
          <w:lang w:val="uk-UA"/>
        </w:rPr>
        <w:tab/>
      </w:r>
      <w:r w:rsidR="008674D5" w:rsidRPr="00233468">
        <w:rPr>
          <w:sz w:val="28"/>
          <w:szCs w:val="28"/>
          <w:lang w:val="uk-UA"/>
        </w:rPr>
        <w:t xml:space="preserve">Відвідування уроків молодого спеціаліста здійснювались з метою систематичного вивчення і надання методичної допомоги у розв’язанні першочергових проблем, подоланні труднощів, з якими зустрічаються молоді учителі. На уроках вчителем приділяється увага формуванню в учнів навичок самостійної роботи, але </w:t>
      </w:r>
      <w:r w:rsidR="008674D5" w:rsidRPr="00233468">
        <w:rPr>
          <w:color w:val="000000"/>
          <w:sz w:val="28"/>
          <w:szCs w:val="28"/>
          <w:shd w:val="clear" w:color="auto" w:fill="FFFFFF"/>
          <w:lang w:val="uk-UA"/>
        </w:rPr>
        <w:t xml:space="preserve">рекомендовано використовувати оригінальні методи </w:t>
      </w:r>
      <w:r w:rsidR="008674D5" w:rsidRPr="00233468">
        <w:rPr>
          <w:color w:val="000000"/>
          <w:sz w:val="28"/>
          <w:szCs w:val="28"/>
          <w:shd w:val="clear" w:color="auto" w:fill="FFFFFF"/>
          <w:lang w:val="uk-UA"/>
        </w:rPr>
        <w:lastRenderedPageBreak/>
        <w:t>і засоби  залежно від цілей і змісту уроку: індивідуальні завдання, різні форми взаємоконтролю, різні способи систематизації та узагальнення матеріалу.</w:t>
      </w:r>
    </w:p>
    <w:p w:rsidR="00644851" w:rsidRPr="00233468" w:rsidRDefault="00644851" w:rsidP="00E84262">
      <w:pPr>
        <w:widowControl w:val="0"/>
        <w:shd w:val="clear" w:color="auto" w:fill="FFFFFF"/>
        <w:tabs>
          <w:tab w:val="left" w:pos="463"/>
        </w:tabs>
        <w:autoSpaceDE w:val="0"/>
        <w:autoSpaceDN w:val="0"/>
        <w:adjustRightInd w:val="0"/>
        <w:spacing w:before="2" w:line="360" w:lineRule="auto"/>
        <w:ind w:firstLine="851"/>
        <w:jc w:val="both"/>
        <w:rPr>
          <w:sz w:val="28"/>
          <w:szCs w:val="28"/>
          <w:lang w:val="uk-UA"/>
        </w:rPr>
      </w:pPr>
      <w:r w:rsidRPr="00233468">
        <w:rPr>
          <w:sz w:val="28"/>
          <w:szCs w:val="28"/>
          <w:lang w:val="uk-UA"/>
        </w:rPr>
        <w:t xml:space="preserve">Дослідження показують, що процес адаптації молодих учителів до навчальної діяльності значною мірою обумовлений ступенем і характером допомоги, яку молодий учитель отримує від адміністрації школи, досвідчених учителів, колег по роботі. Отже, </w:t>
      </w:r>
      <w:r w:rsidRPr="00233468">
        <w:rPr>
          <w:sz w:val="28"/>
          <w:szCs w:val="28"/>
          <w:lang w:val="uk-UA" w:eastAsia="uk-UA"/>
        </w:rPr>
        <w:t>педагогічний колектив школи та адміністрація забезпечили умови для роботи молодих спеціалістів, які розпочали працювати в школі. Можна сказати, що молоді педагоги доклали чимало зусиль для вивчення передового педагогічного досвіду, засвоєння різноманітних методів навчання, використання сучасних засобів навчання, впровадження нетрадиційних форм, методів і прийомів навчання, нових педагогічних технологій.</w:t>
      </w:r>
    </w:p>
    <w:p w:rsidR="00644851" w:rsidRPr="00233468" w:rsidRDefault="00644851" w:rsidP="00644851">
      <w:pPr>
        <w:tabs>
          <w:tab w:val="left" w:pos="284"/>
        </w:tabs>
        <w:rPr>
          <w:sz w:val="28"/>
          <w:szCs w:val="28"/>
          <w:lang w:val="uk-UA"/>
        </w:rPr>
      </w:pPr>
    </w:p>
    <w:p w:rsidR="00644851" w:rsidRDefault="00644851" w:rsidP="00644851">
      <w:pPr>
        <w:tabs>
          <w:tab w:val="left" w:pos="284"/>
        </w:tabs>
        <w:rPr>
          <w:sz w:val="28"/>
          <w:szCs w:val="28"/>
          <w:lang w:val="uk-UA"/>
        </w:rPr>
      </w:pPr>
    </w:p>
    <w:p w:rsidR="00E84262" w:rsidRDefault="00E84262" w:rsidP="00644851">
      <w:pPr>
        <w:tabs>
          <w:tab w:val="left" w:pos="284"/>
        </w:tabs>
        <w:rPr>
          <w:sz w:val="28"/>
          <w:szCs w:val="28"/>
          <w:lang w:val="uk-UA"/>
        </w:rPr>
      </w:pPr>
    </w:p>
    <w:p w:rsidR="00E84262" w:rsidRDefault="00E84262" w:rsidP="00644851">
      <w:pPr>
        <w:tabs>
          <w:tab w:val="left" w:pos="284"/>
        </w:tabs>
        <w:rPr>
          <w:sz w:val="28"/>
          <w:szCs w:val="28"/>
          <w:lang w:val="uk-UA"/>
        </w:rPr>
      </w:pPr>
    </w:p>
    <w:p w:rsidR="00E84262" w:rsidRDefault="00E84262" w:rsidP="00644851">
      <w:pPr>
        <w:tabs>
          <w:tab w:val="left" w:pos="284"/>
        </w:tabs>
        <w:rPr>
          <w:sz w:val="28"/>
          <w:szCs w:val="28"/>
          <w:lang w:val="uk-UA"/>
        </w:rPr>
      </w:pPr>
    </w:p>
    <w:p w:rsidR="00E84262" w:rsidRPr="00233468" w:rsidRDefault="00E84262" w:rsidP="00644851">
      <w:pPr>
        <w:tabs>
          <w:tab w:val="left" w:pos="284"/>
        </w:tabs>
        <w:rPr>
          <w:sz w:val="28"/>
          <w:szCs w:val="28"/>
          <w:lang w:val="uk-UA"/>
        </w:rPr>
      </w:pPr>
    </w:p>
    <w:p w:rsidR="00644851" w:rsidRPr="00233468" w:rsidRDefault="00644851" w:rsidP="00644851">
      <w:pPr>
        <w:tabs>
          <w:tab w:val="left" w:pos="284"/>
        </w:tabs>
        <w:rPr>
          <w:sz w:val="28"/>
          <w:szCs w:val="28"/>
          <w:lang w:val="uk-UA"/>
        </w:rPr>
      </w:pPr>
    </w:p>
    <w:p w:rsidR="00E84262" w:rsidRPr="00233468" w:rsidRDefault="00E84262" w:rsidP="00E84262">
      <w:pPr>
        <w:suppressAutoHyphens/>
        <w:rPr>
          <w:rFonts w:eastAsia="Calibri"/>
          <w:sz w:val="28"/>
          <w:szCs w:val="28"/>
          <w:lang w:val="uk-UA" w:eastAsia="ar-SA"/>
        </w:rPr>
      </w:pPr>
      <w:r>
        <w:rPr>
          <w:rFonts w:eastAsia="Calibri"/>
          <w:sz w:val="28"/>
          <w:szCs w:val="28"/>
          <w:lang w:val="uk-UA" w:eastAsia="ar-SA"/>
        </w:rPr>
        <w:t>Д</w:t>
      </w:r>
      <w:r w:rsidRPr="00233468">
        <w:rPr>
          <w:rFonts w:eastAsia="Calibri"/>
          <w:sz w:val="28"/>
          <w:szCs w:val="28"/>
          <w:lang w:val="uk-UA" w:eastAsia="ar-SA"/>
        </w:rPr>
        <w:t>иректор школи</w:t>
      </w:r>
      <w:r w:rsidRPr="00233468">
        <w:rPr>
          <w:rFonts w:eastAsia="Calibri"/>
          <w:sz w:val="28"/>
          <w:szCs w:val="28"/>
          <w:lang w:val="uk-UA" w:eastAsia="ar-SA"/>
        </w:rPr>
        <w:tab/>
      </w:r>
      <w:r w:rsidRPr="00233468">
        <w:rPr>
          <w:rFonts w:eastAsia="Calibri"/>
          <w:sz w:val="28"/>
          <w:szCs w:val="28"/>
          <w:lang w:val="uk-UA" w:eastAsia="ar-SA"/>
        </w:rPr>
        <w:tab/>
      </w:r>
      <w:r w:rsidRPr="00233468">
        <w:rPr>
          <w:rFonts w:eastAsia="Calibri"/>
          <w:sz w:val="28"/>
          <w:szCs w:val="28"/>
          <w:lang w:val="uk-UA" w:eastAsia="ar-SA"/>
        </w:rPr>
        <w:tab/>
      </w:r>
      <w:r w:rsidRPr="00233468">
        <w:rPr>
          <w:rFonts w:eastAsia="Calibri"/>
          <w:sz w:val="28"/>
          <w:szCs w:val="28"/>
          <w:lang w:val="uk-UA" w:eastAsia="ar-SA"/>
        </w:rPr>
        <w:tab/>
      </w:r>
      <w:r w:rsidRPr="00233468">
        <w:rPr>
          <w:rFonts w:eastAsia="Calibri"/>
          <w:sz w:val="28"/>
          <w:szCs w:val="28"/>
          <w:lang w:val="uk-UA" w:eastAsia="ar-SA"/>
        </w:rPr>
        <w:tab/>
      </w:r>
      <w:r w:rsidRPr="00233468">
        <w:rPr>
          <w:rFonts w:eastAsia="Calibri"/>
          <w:sz w:val="28"/>
          <w:szCs w:val="28"/>
          <w:lang w:val="uk-UA" w:eastAsia="ar-SA"/>
        </w:rPr>
        <w:tab/>
      </w:r>
      <w:proofErr w:type="spellStart"/>
      <w:r>
        <w:rPr>
          <w:rFonts w:eastAsia="Calibri"/>
          <w:sz w:val="28"/>
          <w:szCs w:val="28"/>
          <w:lang w:val="uk-UA" w:eastAsia="ar-SA"/>
        </w:rPr>
        <w:t>Є</w:t>
      </w:r>
      <w:r w:rsidRPr="00233468">
        <w:rPr>
          <w:rFonts w:eastAsia="Calibri"/>
          <w:sz w:val="28"/>
          <w:szCs w:val="28"/>
          <w:lang w:val="uk-UA" w:eastAsia="ar-SA"/>
        </w:rPr>
        <w:t>.В.</w:t>
      </w:r>
      <w:r>
        <w:rPr>
          <w:rFonts w:eastAsia="Calibri"/>
          <w:sz w:val="28"/>
          <w:szCs w:val="28"/>
          <w:lang w:val="uk-UA" w:eastAsia="ar-SA"/>
        </w:rPr>
        <w:t>Гонський</w:t>
      </w:r>
      <w:proofErr w:type="spellEnd"/>
    </w:p>
    <w:p w:rsidR="00E84262" w:rsidRPr="00233468" w:rsidRDefault="00E84262" w:rsidP="00E84262">
      <w:pPr>
        <w:jc w:val="both"/>
        <w:rPr>
          <w:sz w:val="28"/>
          <w:szCs w:val="28"/>
          <w:lang w:val="uk-UA"/>
        </w:rPr>
      </w:pPr>
    </w:p>
    <w:p w:rsidR="00644851" w:rsidRDefault="00644851" w:rsidP="00644851">
      <w:pPr>
        <w:suppressAutoHyphens/>
        <w:rPr>
          <w:rFonts w:eastAsia="Calibri"/>
          <w:sz w:val="28"/>
          <w:szCs w:val="28"/>
          <w:lang w:val="uk-UA" w:eastAsia="ar-SA"/>
        </w:rPr>
      </w:pPr>
    </w:p>
    <w:p w:rsidR="00600B7D" w:rsidRPr="00644851" w:rsidRDefault="00600B7D">
      <w:pPr>
        <w:rPr>
          <w:lang w:val="uk-UA"/>
        </w:rPr>
      </w:pPr>
    </w:p>
    <w:sectPr w:rsidR="00600B7D" w:rsidRPr="00644851" w:rsidSect="002014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roximaNova">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44851"/>
    <w:rsid w:val="001B7C62"/>
    <w:rsid w:val="001D30A2"/>
    <w:rsid w:val="002014C8"/>
    <w:rsid w:val="00325855"/>
    <w:rsid w:val="00370AB2"/>
    <w:rsid w:val="00387B6E"/>
    <w:rsid w:val="00464EBE"/>
    <w:rsid w:val="004854E3"/>
    <w:rsid w:val="00511023"/>
    <w:rsid w:val="005A3974"/>
    <w:rsid w:val="005E738A"/>
    <w:rsid w:val="00600B7D"/>
    <w:rsid w:val="00644851"/>
    <w:rsid w:val="00694948"/>
    <w:rsid w:val="006D6DB2"/>
    <w:rsid w:val="006E6077"/>
    <w:rsid w:val="00730964"/>
    <w:rsid w:val="00764523"/>
    <w:rsid w:val="00792B2E"/>
    <w:rsid w:val="007D7B8A"/>
    <w:rsid w:val="00821BF2"/>
    <w:rsid w:val="00826148"/>
    <w:rsid w:val="00826D56"/>
    <w:rsid w:val="008674D5"/>
    <w:rsid w:val="00897C1E"/>
    <w:rsid w:val="00930AD7"/>
    <w:rsid w:val="00954EFA"/>
    <w:rsid w:val="00A1216F"/>
    <w:rsid w:val="00A14CC3"/>
    <w:rsid w:val="00AC7D36"/>
    <w:rsid w:val="00AF1DB1"/>
    <w:rsid w:val="00BC6380"/>
    <w:rsid w:val="00C75297"/>
    <w:rsid w:val="00CF03CA"/>
    <w:rsid w:val="00DC1E31"/>
    <w:rsid w:val="00DF6D58"/>
    <w:rsid w:val="00E84262"/>
    <w:rsid w:val="00EF38F5"/>
    <w:rsid w:val="00F91C69"/>
    <w:rsid w:val="00FC33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E6393D"/>
  <w15:docId w15:val="{9BBCB9E8-DD1E-41B3-A6A3-53971EB9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8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1BF2"/>
    <w:rPr>
      <w:rFonts w:ascii="Tahoma" w:hAnsi="Tahoma" w:cs="Tahoma"/>
      <w:sz w:val="16"/>
      <w:szCs w:val="16"/>
    </w:rPr>
  </w:style>
  <w:style w:type="character" w:customStyle="1" w:styleId="a4">
    <w:name w:val="Текст выноски Знак"/>
    <w:basedOn w:val="a0"/>
    <w:link w:val="a3"/>
    <w:uiPriority w:val="99"/>
    <w:semiHidden/>
    <w:rsid w:val="00821BF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12</Pages>
  <Words>2864</Words>
  <Characters>16328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2021-11-05T08:17:00Z</cp:lastPrinted>
  <dcterms:created xsi:type="dcterms:W3CDTF">2021-11-04T07:46:00Z</dcterms:created>
  <dcterms:modified xsi:type="dcterms:W3CDTF">2021-11-05T08:20:00Z</dcterms:modified>
</cp:coreProperties>
</file>